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019" w:rsidRDefault="00566019" w:rsidP="00566019">
      <w:pPr>
        <w:pStyle w:val="1"/>
        <w:spacing w:before="60"/>
        <w:ind w:left="284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 wp14:anchorId="70BEB50A" wp14:editId="5F34451B">
            <wp:extent cx="9969500" cy="7243770"/>
            <wp:effectExtent l="0" t="0" r="0" b="0"/>
            <wp:docPr id="3" name="Рисунок 3" descr="C:\Users\Home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0" cy="724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019" w:rsidRDefault="00566019" w:rsidP="00566019">
      <w:pPr>
        <w:pStyle w:val="1"/>
        <w:spacing w:before="60"/>
        <w:ind w:left="284"/>
        <w:rPr>
          <w:sz w:val="24"/>
          <w:szCs w:val="24"/>
        </w:rPr>
      </w:pPr>
    </w:p>
    <w:p w:rsidR="00566019" w:rsidRPr="001A6F69" w:rsidRDefault="00566019" w:rsidP="00566019">
      <w:pPr>
        <w:pStyle w:val="1"/>
        <w:spacing w:before="62" w:line="294" w:lineRule="exact"/>
        <w:ind w:right="532"/>
        <w:jc w:val="center"/>
        <w:rPr>
          <w:sz w:val="24"/>
          <w:szCs w:val="24"/>
        </w:rPr>
      </w:pPr>
      <w:r w:rsidRPr="001A6F69">
        <w:rPr>
          <w:sz w:val="24"/>
          <w:szCs w:val="24"/>
        </w:rPr>
        <w:t>Пояснительная записка</w:t>
      </w:r>
    </w:p>
    <w:p w:rsidR="00566019" w:rsidRPr="001A6F69" w:rsidRDefault="00566019" w:rsidP="00566019">
      <w:pPr>
        <w:pStyle w:val="a3"/>
        <w:tabs>
          <w:tab w:val="left" w:pos="3918"/>
          <w:tab w:val="left" w:pos="5139"/>
          <w:tab w:val="left" w:pos="7078"/>
        </w:tabs>
        <w:ind w:right="356"/>
      </w:pPr>
      <w:r w:rsidRPr="001A6F69">
        <w:t xml:space="preserve">Рабочая  программа </w:t>
      </w:r>
      <w:r w:rsidRPr="001A6F69">
        <w:rPr>
          <w:spacing w:val="9"/>
        </w:rPr>
        <w:t xml:space="preserve"> </w:t>
      </w:r>
      <w:r w:rsidRPr="001A6F69">
        <w:t xml:space="preserve">по </w:t>
      </w:r>
      <w:r w:rsidRPr="001A6F69">
        <w:rPr>
          <w:spacing w:val="10"/>
        </w:rPr>
        <w:t xml:space="preserve"> </w:t>
      </w:r>
      <w:r w:rsidRPr="001A6F69">
        <w:t>учебному</w:t>
      </w:r>
      <w:r w:rsidRPr="001A6F69">
        <w:tab/>
        <w:t>предмету</w:t>
      </w:r>
      <w:r w:rsidRPr="001A6F69">
        <w:tab/>
        <w:t xml:space="preserve">«Русский </w:t>
      </w:r>
      <w:r w:rsidRPr="001A6F69">
        <w:rPr>
          <w:spacing w:val="5"/>
        </w:rPr>
        <w:t xml:space="preserve"> </w:t>
      </w:r>
      <w:r w:rsidRPr="001A6F69">
        <w:t>язык»</w:t>
      </w:r>
      <w:r w:rsidRPr="001A6F69">
        <w:tab/>
        <w:t xml:space="preserve">для начального общего образования (базовый уровень) составлена на </w:t>
      </w:r>
      <w:r w:rsidRPr="001A6F69">
        <w:rPr>
          <w:spacing w:val="2"/>
        </w:rPr>
        <w:t xml:space="preserve">основе </w:t>
      </w:r>
      <w:r w:rsidRPr="001A6F69">
        <w:t>следующих</w:t>
      </w:r>
      <w:r w:rsidRPr="001A6F69">
        <w:rPr>
          <w:spacing w:val="1"/>
        </w:rPr>
        <w:t xml:space="preserve"> </w:t>
      </w:r>
      <w:r w:rsidRPr="001A6F69">
        <w:t>документов:</w:t>
      </w:r>
    </w:p>
    <w:p w:rsidR="00566019" w:rsidRPr="001A6F69" w:rsidRDefault="00566019" w:rsidP="00566019">
      <w:pPr>
        <w:pStyle w:val="a4"/>
        <w:numPr>
          <w:ilvl w:val="0"/>
          <w:numId w:val="23"/>
        </w:numPr>
        <w:tabs>
          <w:tab w:val="left" w:pos="828"/>
        </w:tabs>
        <w:spacing w:line="293" w:lineRule="exact"/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Федеральный Закон Российской Федерации от 29.12.2012 № 273-ФЗ «Об образовании в Российской</w:t>
      </w:r>
      <w:r w:rsidRPr="001A6F69">
        <w:rPr>
          <w:spacing w:val="-8"/>
          <w:sz w:val="24"/>
          <w:szCs w:val="24"/>
        </w:rPr>
        <w:t xml:space="preserve"> </w:t>
      </w:r>
      <w:r w:rsidRPr="001A6F69">
        <w:rPr>
          <w:sz w:val="24"/>
          <w:szCs w:val="24"/>
        </w:rPr>
        <w:t>Федерации»;</w:t>
      </w:r>
    </w:p>
    <w:p w:rsidR="00566019" w:rsidRPr="001A6F69" w:rsidRDefault="00566019" w:rsidP="00566019">
      <w:pPr>
        <w:pStyle w:val="a4"/>
        <w:numPr>
          <w:ilvl w:val="0"/>
          <w:numId w:val="23"/>
        </w:numPr>
        <w:tabs>
          <w:tab w:val="left" w:pos="828"/>
          <w:tab w:val="left" w:pos="2578"/>
          <w:tab w:val="left" w:pos="4621"/>
          <w:tab w:val="left" w:pos="6616"/>
          <w:tab w:val="left" w:pos="7746"/>
        </w:tabs>
        <w:ind w:right="188" w:hanging="360"/>
        <w:rPr>
          <w:sz w:val="24"/>
          <w:szCs w:val="24"/>
        </w:rPr>
      </w:pPr>
      <w:r w:rsidRPr="001A6F69">
        <w:rPr>
          <w:sz w:val="24"/>
          <w:szCs w:val="24"/>
        </w:rPr>
        <w:t>Федеральный</w:t>
      </w:r>
      <w:r w:rsidRPr="001A6F69">
        <w:rPr>
          <w:sz w:val="24"/>
          <w:szCs w:val="24"/>
        </w:rPr>
        <w:tab/>
        <w:t>Государственный</w:t>
      </w:r>
      <w:r w:rsidRPr="001A6F69">
        <w:rPr>
          <w:sz w:val="24"/>
          <w:szCs w:val="24"/>
        </w:rPr>
        <w:tab/>
        <w:t>образовательный</w:t>
      </w:r>
      <w:r w:rsidRPr="001A6F69">
        <w:rPr>
          <w:sz w:val="24"/>
          <w:szCs w:val="24"/>
        </w:rPr>
        <w:tab/>
        <w:t>стандарт</w:t>
      </w:r>
      <w:r w:rsidRPr="001A6F69">
        <w:rPr>
          <w:sz w:val="24"/>
          <w:szCs w:val="24"/>
        </w:rPr>
        <w:tab/>
        <w:t>начального общего образования, утвержденный приказом Министерства образования и науки Российской Федерации от 6 октября 2009 года</w:t>
      </w:r>
      <w:r w:rsidRPr="001A6F69">
        <w:rPr>
          <w:spacing w:val="-7"/>
          <w:sz w:val="24"/>
          <w:szCs w:val="24"/>
        </w:rPr>
        <w:t xml:space="preserve"> </w:t>
      </w:r>
      <w:r w:rsidRPr="001A6F69">
        <w:rPr>
          <w:sz w:val="24"/>
          <w:szCs w:val="24"/>
        </w:rPr>
        <w:t>№373;</w:t>
      </w:r>
    </w:p>
    <w:p w:rsidR="00566019" w:rsidRPr="001A6F69" w:rsidRDefault="00566019" w:rsidP="00566019">
      <w:pPr>
        <w:pStyle w:val="a4"/>
        <w:numPr>
          <w:ilvl w:val="0"/>
          <w:numId w:val="23"/>
        </w:numPr>
        <w:tabs>
          <w:tab w:val="left" w:pos="828"/>
        </w:tabs>
        <w:spacing w:line="293" w:lineRule="exact"/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Примерные программы по учебным предметам начального общего</w:t>
      </w:r>
      <w:r w:rsidRPr="001A6F69">
        <w:rPr>
          <w:spacing w:val="-5"/>
          <w:sz w:val="24"/>
          <w:szCs w:val="24"/>
        </w:rPr>
        <w:t xml:space="preserve"> </w:t>
      </w:r>
      <w:r w:rsidRPr="001A6F69">
        <w:rPr>
          <w:sz w:val="24"/>
          <w:szCs w:val="24"/>
        </w:rPr>
        <w:t>образования;</w:t>
      </w:r>
    </w:p>
    <w:p w:rsidR="00566019" w:rsidRPr="001A6F69" w:rsidRDefault="00566019" w:rsidP="00566019">
      <w:pPr>
        <w:pStyle w:val="a4"/>
        <w:numPr>
          <w:ilvl w:val="0"/>
          <w:numId w:val="23"/>
        </w:numPr>
        <w:tabs>
          <w:tab w:val="left" w:pos="828"/>
          <w:tab w:val="left" w:pos="3396"/>
          <w:tab w:val="left" w:pos="6672"/>
        </w:tabs>
        <w:spacing w:line="237" w:lineRule="auto"/>
        <w:ind w:right="173" w:hanging="360"/>
        <w:rPr>
          <w:sz w:val="24"/>
          <w:szCs w:val="24"/>
        </w:rPr>
      </w:pPr>
      <w:r w:rsidRPr="001A6F69">
        <w:rPr>
          <w:sz w:val="24"/>
          <w:szCs w:val="24"/>
        </w:rPr>
        <w:t xml:space="preserve">Примерная </w:t>
      </w:r>
      <w:r w:rsidRPr="001A6F69">
        <w:rPr>
          <w:spacing w:val="38"/>
          <w:sz w:val="24"/>
          <w:szCs w:val="24"/>
        </w:rPr>
        <w:t xml:space="preserve"> </w:t>
      </w:r>
      <w:r w:rsidRPr="001A6F69">
        <w:rPr>
          <w:sz w:val="24"/>
          <w:szCs w:val="24"/>
        </w:rPr>
        <w:t>основная</w:t>
      </w:r>
      <w:r w:rsidRPr="001A6F69">
        <w:rPr>
          <w:sz w:val="24"/>
          <w:szCs w:val="24"/>
        </w:rPr>
        <w:tab/>
        <w:t xml:space="preserve">образовательная </w:t>
      </w:r>
      <w:r w:rsidRPr="001A6F69">
        <w:rPr>
          <w:spacing w:val="35"/>
          <w:sz w:val="24"/>
          <w:szCs w:val="24"/>
        </w:rPr>
        <w:t xml:space="preserve"> </w:t>
      </w:r>
      <w:r w:rsidRPr="001A6F69">
        <w:rPr>
          <w:sz w:val="24"/>
          <w:szCs w:val="24"/>
        </w:rPr>
        <w:t>программа</w:t>
      </w:r>
      <w:r w:rsidRPr="001A6F69">
        <w:rPr>
          <w:sz w:val="24"/>
          <w:szCs w:val="24"/>
        </w:rPr>
        <w:tab/>
        <w:t>начального общего образования, одобренная решением федерального учебно – методического объединения по общему образованию (протокол от 08.04.2015 года</w:t>
      </w:r>
      <w:r w:rsidRPr="001A6F69">
        <w:rPr>
          <w:spacing w:val="-8"/>
          <w:sz w:val="24"/>
          <w:szCs w:val="24"/>
        </w:rPr>
        <w:t xml:space="preserve"> </w:t>
      </w:r>
      <w:r w:rsidRPr="001A6F69">
        <w:rPr>
          <w:sz w:val="24"/>
          <w:szCs w:val="24"/>
        </w:rPr>
        <w:t>№1/15)</w:t>
      </w:r>
    </w:p>
    <w:p w:rsidR="00566019" w:rsidRPr="001A6F69" w:rsidRDefault="00566019" w:rsidP="00566019">
      <w:pPr>
        <w:pStyle w:val="a4"/>
        <w:numPr>
          <w:ilvl w:val="0"/>
          <w:numId w:val="23"/>
        </w:numPr>
        <w:tabs>
          <w:tab w:val="left" w:pos="828"/>
        </w:tabs>
        <w:spacing w:before="2" w:line="293" w:lineRule="exact"/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Основная образовательная программа начального общего образования МБОУ «Ново-</w:t>
      </w:r>
      <w:proofErr w:type="spellStart"/>
      <w:r w:rsidRPr="001A6F69">
        <w:rPr>
          <w:sz w:val="24"/>
          <w:szCs w:val="24"/>
        </w:rPr>
        <w:t>Сережкинская</w:t>
      </w:r>
      <w:proofErr w:type="spellEnd"/>
      <w:r w:rsidRPr="001A6F69">
        <w:rPr>
          <w:sz w:val="24"/>
          <w:szCs w:val="24"/>
        </w:rPr>
        <w:t xml:space="preserve"> ООШ»;</w:t>
      </w:r>
    </w:p>
    <w:p w:rsidR="00566019" w:rsidRPr="001A6F69" w:rsidRDefault="00566019" w:rsidP="00566019">
      <w:pPr>
        <w:pStyle w:val="a4"/>
        <w:numPr>
          <w:ilvl w:val="0"/>
          <w:numId w:val="23"/>
        </w:numPr>
        <w:tabs>
          <w:tab w:val="left" w:pos="828"/>
        </w:tabs>
        <w:spacing w:line="293" w:lineRule="exact"/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 xml:space="preserve">Авторская программа </w:t>
      </w:r>
      <w:proofErr w:type="spellStart"/>
      <w:r w:rsidRPr="001A6F69">
        <w:rPr>
          <w:sz w:val="24"/>
          <w:szCs w:val="24"/>
        </w:rPr>
        <w:t>С.В.Иванова</w:t>
      </w:r>
      <w:proofErr w:type="spellEnd"/>
      <w:r w:rsidRPr="001A6F69">
        <w:rPr>
          <w:sz w:val="24"/>
          <w:szCs w:val="24"/>
        </w:rPr>
        <w:t xml:space="preserve"> «Русский язык 1-4</w:t>
      </w:r>
      <w:r w:rsidRPr="001A6F69">
        <w:rPr>
          <w:spacing w:val="2"/>
          <w:sz w:val="24"/>
          <w:szCs w:val="24"/>
        </w:rPr>
        <w:t xml:space="preserve"> </w:t>
      </w:r>
      <w:r w:rsidRPr="001A6F69">
        <w:rPr>
          <w:sz w:val="24"/>
          <w:szCs w:val="24"/>
        </w:rPr>
        <w:t>классы»;</w:t>
      </w:r>
    </w:p>
    <w:p w:rsidR="00566019" w:rsidRPr="001A6F69" w:rsidRDefault="00566019" w:rsidP="00566019">
      <w:pPr>
        <w:pStyle w:val="a4"/>
        <w:numPr>
          <w:ilvl w:val="0"/>
          <w:numId w:val="23"/>
        </w:numPr>
        <w:tabs>
          <w:tab w:val="left" w:pos="828"/>
        </w:tabs>
        <w:spacing w:line="293" w:lineRule="exact"/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Учебный план МБОУ «Ново-</w:t>
      </w:r>
      <w:proofErr w:type="spellStart"/>
      <w:r w:rsidRPr="001A6F69">
        <w:rPr>
          <w:sz w:val="24"/>
          <w:szCs w:val="24"/>
        </w:rPr>
        <w:t>Сережкинская</w:t>
      </w:r>
      <w:proofErr w:type="spellEnd"/>
      <w:r w:rsidRPr="001A6F69">
        <w:rPr>
          <w:sz w:val="24"/>
          <w:szCs w:val="24"/>
        </w:rPr>
        <w:t xml:space="preserve"> ООШ»;</w:t>
      </w:r>
    </w:p>
    <w:p w:rsidR="00566019" w:rsidRPr="001A6F69" w:rsidRDefault="00566019" w:rsidP="00566019">
      <w:pPr>
        <w:pStyle w:val="a4"/>
        <w:numPr>
          <w:ilvl w:val="0"/>
          <w:numId w:val="23"/>
        </w:numPr>
        <w:tabs>
          <w:tab w:val="left" w:pos="828"/>
        </w:tabs>
        <w:ind w:right="181" w:hanging="360"/>
        <w:rPr>
          <w:sz w:val="24"/>
          <w:szCs w:val="24"/>
        </w:rPr>
      </w:pPr>
      <w:r w:rsidRPr="001A6F69">
        <w:rPr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учреждениях, реализующих программы общего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образования.</w:t>
      </w:r>
    </w:p>
    <w:p w:rsidR="00566019" w:rsidRPr="001A6F69" w:rsidRDefault="00566019" w:rsidP="00566019">
      <w:pPr>
        <w:pStyle w:val="1"/>
        <w:spacing w:before="6" w:line="294" w:lineRule="exact"/>
        <w:ind w:right="158"/>
        <w:jc w:val="center"/>
        <w:rPr>
          <w:sz w:val="24"/>
          <w:szCs w:val="24"/>
        </w:rPr>
      </w:pPr>
      <w:r w:rsidRPr="001A6F69">
        <w:rPr>
          <w:sz w:val="24"/>
          <w:szCs w:val="24"/>
        </w:rPr>
        <w:t>Цели и задачи:</w:t>
      </w:r>
    </w:p>
    <w:p w:rsidR="00566019" w:rsidRPr="001A6F69" w:rsidRDefault="00566019" w:rsidP="00566019">
      <w:pPr>
        <w:pStyle w:val="a3"/>
        <w:spacing w:line="271" w:lineRule="exact"/>
        <w:rPr>
          <w:b/>
        </w:rPr>
      </w:pPr>
      <w:r w:rsidRPr="001A6F69">
        <w:t xml:space="preserve">В системе предметов общеобразовательной школы курс «Русский язык» реализует познавательную и социокультурную </w:t>
      </w:r>
      <w:r w:rsidRPr="001A6F69">
        <w:rPr>
          <w:b/>
        </w:rPr>
        <w:t>цели:</w:t>
      </w:r>
    </w:p>
    <w:p w:rsidR="00566019" w:rsidRPr="001A6F69" w:rsidRDefault="00566019" w:rsidP="00566019">
      <w:pPr>
        <w:pStyle w:val="a4"/>
        <w:numPr>
          <w:ilvl w:val="0"/>
          <w:numId w:val="22"/>
        </w:numPr>
        <w:tabs>
          <w:tab w:val="left" w:pos="286"/>
        </w:tabs>
        <w:ind w:right="187" w:firstLine="0"/>
        <w:rPr>
          <w:sz w:val="24"/>
          <w:szCs w:val="24"/>
        </w:rPr>
      </w:pPr>
      <w:r w:rsidRPr="001A6F69">
        <w:rPr>
          <w:sz w:val="24"/>
          <w:szCs w:val="24"/>
        </w:rPr>
        <w:t>познавательная цель предполагает ознакомление обучающихся с основными положениями науки о языке и формирование на этой основе знаков символического восприятия и логического мышления</w:t>
      </w:r>
      <w:r w:rsidRPr="001A6F69">
        <w:rPr>
          <w:spacing w:val="-1"/>
          <w:sz w:val="24"/>
          <w:szCs w:val="24"/>
        </w:rPr>
        <w:t xml:space="preserve"> </w:t>
      </w:r>
      <w:r w:rsidRPr="001A6F69">
        <w:rPr>
          <w:sz w:val="24"/>
          <w:szCs w:val="24"/>
        </w:rPr>
        <w:t>обучающихся;</w:t>
      </w:r>
    </w:p>
    <w:p w:rsidR="00566019" w:rsidRPr="001A6F69" w:rsidRDefault="00566019" w:rsidP="00566019">
      <w:pPr>
        <w:pStyle w:val="a4"/>
        <w:numPr>
          <w:ilvl w:val="0"/>
          <w:numId w:val="22"/>
        </w:numPr>
        <w:tabs>
          <w:tab w:val="left" w:pos="288"/>
        </w:tabs>
        <w:spacing w:before="1"/>
        <w:ind w:right="175" w:firstLine="0"/>
        <w:jc w:val="both"/>
        <w:rPr>
          <w:sz w:val="24"/>
          <w:szCs w:val="24"/>
        </w:rPr>
      </w:pPr>
      <w:r w:rsidRPr="001A6F69">
        <w:rPr>
          <w:sz w:val="24"/>
          <w:szCs w:val="24"/>
        </w:rPr>
        <w:t>социокультурная цель — изучение русского языка — включает формирование коммуникативной компетенции обучающихся: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:rsidR="00566019" w:rsidRPr="001A6F69" w:rsidRDefault="00566019" w:rsidP="00566019">
      <w:pPr>
        <w:pStyle w:val="a3"/>
        <w:rPr>
          <w:b/>
        </w:rPr>
      </w:pPr>
      <w:r w:rsidRPr="001A6F69">
        <w:t xml:space="preserve">Для достижения поставленных целей изучения русского языка в начальной школе необходимо решение следующих практических </w:t>
      </w:r>
      <w:r w:rsidRPr="001A6F69">
        <w:rPr>
          <w:b/>
        </w:rPr>
        <w:t>задач:</w:t>
      </w:r>
    </w:p>
    <w:p w:rsidR="00566019" w:rsidRPr="001A6F69" w:rsidRDefault="00566019" w:rsidP="00566019">
      <w:pPr>
        <w:pStyle w:val="a4"/>
        <w:numPr>
          <w:ilvl w:val="0"/>
          <w:numId w:val="22"/>
        </w:numPr>
        <w:tabs>
          <w:tab w:val="left" w:pos="264"/>
        </w:tabs>
        <w:ind w:left="263" w:hanging="143"/>
        <w:rPr>
          <w:sz w:val="24"/>
          <w:szCs w:val="24"/>
        </w:rPr>
      </w:pPr>
      <w:r w:rsidRPr="001A6F69">
        <w:rPr>
          <w:sz w:val="24"/>
          <w:szCs w:val="24"/>
        </w:rPr>
        <w:t>развитие речи, мышления, воображения школьников, умения выбирать средства языка в соответствии с целями, задачами и условиями</w:t>
      </w:r>
      <w:r w:rsidRPr="001A6F69">
        <w:rPr>
          <w:spacing w:val="-31"/>
          <w:sz w:val="24"/>
          <w:szCs w:val="24"/>
        </w:rPr>
        <w:t xml:space="preserve"> </w:t>
      </w:r>
      <w:r w:rsidRPr="001A6F69">
        <w:rPr>
          <w:sz w:val="24"/>
          <w:szCs w:val="24"/>
        </w:rPr>
        <w:t>общения;</w:t>
      </w:r>
    </w:p>
    <w:p w:rsidR="00566019" w:rsidRPr="001A6F69" w:rsidRDefault="00566019" w:rsidP="00566019">
      <w:pPr>
        <w:pStyle w:val="a4"/>
        <w:numPr>
          <w:ilvl w:val="0"/>
          <w:numId w:val="22"/>
        </w:numPr>
        <w:tabs>
          <w:tab w:val="left" w:pos="264"/>
        </w:tabs>
        <w:ind w:left="263" w:hanging="143"/>
        <w:rPr>
          <w:sz w:val="24"/>
          <w:szCs w:val="24"/>
        </w:rPr>
      </w:pPr>
      <w:r w:rsidRPr="001A6F69">
        <w:rPr>
          <w:sz w:val="24"/>
          <w:szCs w:val="24"/>
        </w:rPr>
        <w:t xml:space="preserve">освоение </w:t>
      </w:r>
      <w:proofErr w:type="gramStart"/>
      <w:r w:rsidRPr="001A6F69">
        <w:rPr>
          <w:sz w:val="24"/>
          <w:szCs w:val="24"/>
        </w:rPr>
        <w:t>обучающимися</w:t>
      </w:r>
      <w:proofErr w:type="gramEnd"/>
      <w:r w:rsidRPr="001A6F69">
        <w:rPr>
          <w:sz w:val="24"/>
          <w:szCs w:val="24"/>
        </w:rPr>
        <w:t xml:space="preserve"> первоначальных знаний о лексике, фонетике, грамматике русского</w:t>
      </w:r>
      <w:r w:rsidRPr="001A6F69">
        <w:rPr>
          <w:spacing w:val="-6"/>
          <w:sz w:val="24"/>
          <w:szCs w:val="24"/>
        </w:rPr>
        <w:t xml:space="preserve"> </w:t>
      </w:r>
      <w:r w:rsidRPr="001A6F69">
        <w:rPr>
          <w:sz w:val="24"/>
          <w:szCs w:val="24"/>
        </w:rPr>
        <w:t>языка;</w:t>
      </w:r>
    </w:p>
    <w:p w:rsidR="00566019" w:rsidRPr="001A6F69" w:rsidRDefault="00566019" w:rsidP="00566019">
      <w:pPr>
        <w:pStyle w:val="a4"/>
        <w:numPr>
          <w:ilvl w:val="0"/>
          <w:numId w:val="22"/>
        </w:numPr>
        <w:tabs>
          <w:tab w:val="left" w:pos="293"/>
        </w:tabs>
        <w:ind w:right="175" w:firstLine="0"/>
        <w:rPr>
          <w:sz w:val="24"/>
          <w:szCs w:val="24"/>
        </w:rPr>
      </w:pPr>
      <w:r w:rsidRPr="001A6F69">
        <w:rPr>
          <w:sz w:val="24"/>
          <w:szCs w:val="24"/>
        </w:rPr>
        <w:t>овладение обучающимися умениями правильно писать и читать, участвовать в диалоге, составлять несложные монологические высказывания и письменные тексты - описания и повествования небольшого</w:t>
      </w:r>
      <w:r w:rsidRPr="001A6F69">
        <w:rPr>
          <w:spacing w:val="-6"/>
          <w:sz w:val="24"/>
          <w:szCs w:val="24"/>
        </w:rPr>
        <w:t xml:space="preserve"> </w:t>
      </w:r>
      <w:r w:rsidRPr="001A6F69">
        <w:rPr>
          <w:sz w:val="24"/>
          <w:szCs w:val="24"/>
        </w:rPr>
        <w:t>объёма;</w:t>
      </w:r>
    </w:p>
    <w:p w:rsidR="00566019" w:rsidRPr="001A6F69" w:rsidRDefault="00566019" w:rsidP="00566019">
      <w:pPr>
        <w:pStyle w:val="a4"/>
        <w:numPr>
          <w:ilvl w:val="0"/>
          <w:numId w:val="22"/>
        </w:numPr>
        <w:tabs>
          <w:tab w:val="left" w:pos="327"/>
        </w:tabs>
        <w:ind w:right="186" w:firstLine="0"/>
        <w:rPr>
          <w:sz w:val="24"/>
          <w:szCs w:val="24"/>
        </w:rPr>
      </w:pPr>
      <w:r w:rsidRPr="001A6F69">
        <w:rPr>
          <w:sz w:val="24"/>
          <w:szCs w:val="24"/>
        </w:rPr>
        <w:t>воспитание у учеников позитивного эмоционально - ценностного отношения к русскому языку, чувства сопричастности к сохранению его уникальности и чистоты; побуждение познавательного интереса к языку, стремления совершенствовать свою</w:t>
      </w:r>
      <w:r w:rsidRPr="001A6F69">
        <w:rPr>
          <w:spacing w:val="-10"/>
          <w:sz w:val="24"/>
          <w:szCs w:val="24"/>
        </w:rPr>
        <w:t xml:space="preserve"> </w:t>
      </w:r>
      <w:r w:rsidRPr="001A6F69">
        <w:rPr>
          <w:sz w:val="24"/>
          <w:szCs w:val="24"/>
        </w:rPr>
        <w:t>речь.</w:t>
      </w:r>
    </w:p>
    <w:p w:rsidR="00566019" w:rsidRPr="001A6F69" w:rsidRDefault="00566019" w:rsidP="00566019">
      <w:pPr>
        <w:pStyle w:val="1"/>
        <w:spacing w:before="8" w:line="296" w:lineRule="exact"/>
        <w:ind w:left="3883"/>
        <w:rPr>
          <w:sz w:val="24"/>
          <w:szCs w:val="24"/>
        </w:rPr>
      </w:pPr>
      <w:r w:rsidRPr="001A6F69">
        <w:rPr>
          <w:sz w:val="24"/>
          <w:szCs w:val="24"/>
        </w:rPr>
        <w:t>Место и роль учебного предмета «Русский язык» в учебном плане</w:t>
      </w:r>
    </w:p>
    <w:p w:rsidR="00566019" w:rsidRPr="001A6F69" w:rsidRDefault="00566019" w:rsidP="00566019">
      <w:pPr>
        <w:pStyle w:val="a3"/>
        <w:spacing w:line="273" w:lineRule="exact"/>
      </w:pPr>
      <w:r w:rsidRPr="001A6F69">
        <w:t>Предмет «Русский язык» входит в предметную область «Русский язык и литературное чтение».</w:t>
      </w:r>
    </w:p>
    <w:p w:rsidR="00566019" w:rsidRPr="001A6F69" w:rsidRDefault="00566019" w:rsidP="00566019">
      <w:pPr>
        <w:pStyle w:val="a3"/>
      </w:pPr>
      <w:r w:rsidRPr="001A6F69">
        <w:t>Рабочая программа адаптирована под базисный учебный план, учебно-методический комплект и рассчитана:</w:t>
      </w:r>
    </w:p>
    <w:p w:rsidR="00566019" w:rsidRPr="001A6F69" w:rsidRDefault="00566019" w:rsidP="00566019">
      <w:pPr>
        <w:pStyle w:val="a3"/>
        <w:ind w:right="2970"/>
      </w:pPr>
      <w:r w:rsidRPr="001A6F69">
        <w:t>в 1 классе - на 132 часа (4часа в неделю), из них 87 часов на курс «Обучение грамоте» и 45 часа на курс «Русский язык»</w:t>
      </w:r>
      <w:proofErr w:type="gramStart"/>
      <w:r w:rsidRPr="001A6F69">
        <w:t>.</w:t>
      </w:r>
      <w:proofErr w:type="gramEnd"/>
      <w:r w:rsidRPr="001A6F69">
        <w:t xml:space="preserve"> </w:t>
      </w:r>
      <w:proofErr w:type="gramStart"/>
      <w:r w:rsidRPr="001A6F69">
        <w:t>в</w:t>
      </w:r>
      <w:proofErr w:type="gramEnd"/>
      <w:r w:rsidRPr="001A6F69">
        <w:t>о 2 - 4 классах – на 170 часов (5часов в неделю).</w:t>
      </w:r>
    </w:p>
    <w:p w:rsidR="00566019" w:rsidRDefault="00566019" w:rsidP="00566019">
      <w:pPr>
        <w:pStyle w:val="1"/>
        <w:spacing w:before="60"/>
        <w:ind w:left="284"/>
        <w:rPr>
          <w:sz w:val="24"/>
          <w:szCs w:val="24"/>
        </w:rPr>
      </w:pPr>
    </w:p>
    <w:p w:rsidR="00566019" w:rsidRDefault="00566019" w:rsidP="00566019">
      <w:pPr>
        <w:pStyle w:val="1"/>
        <w:spacing w:before="60"/>
        <w:ind w:left="284"/>
        <w:rPr>
          <w:sz w:val="24"/>
          <w:szCs w:val="24"/>
        </w:rPr>
      </w:pPr>
    </w:p>
    <w:p w:rsidR="00566019" w:rsidRDefault="00566019" w:rsidP="00566019">
      <w:pPr>
        <w:pStyle w:val="1"/>
        <w:spacing w:before="60"/>
        <w:ind w:left="284"/>
        <w:rPr>
          <w:sz w:val="24"/>
          <w:szCs w:val="24"/>
        </w:rPr>
      </w:pPr>
    </w:p>
    <w:p w:rsidR="00566019" w:rsidRDefault="00566019" w:rsidP="00566019">
      <w:pPr>
        <w:pStyle w:val="1"/>
        <w:spacing w:before="60"/>
        <w:ind w:left="284"/>
        <w:rPr>
          <w:sz w:val="24"/>
          <w:szCs w:val="24"/>
        </w:rPr>
      </w:pPr>
    </w:p>
    <w:p w:rsidR="00566019" w:rsidRDefault="00566019" w:rsidP="00566019">
      <w:pPr>
        <w:pStyle w:val="1"/>
        <w:spacing w:before="60"/>
        <w:ind w:left="284"/>
        <w:rPr>
          <w:sz w:val="24"/>
          <w:szCs w:val="24"/>
        </w:rPr>
      </w:pPr>
    </w:p>
    <w:p w:rsidR="00566019" w:rsidRDefault="00566019" w:rsidP="00566019">
      <w:pPr>
        <w:pStyle w:val="1"/>
        <w:spacing w:before="60"/>
        <w:ind w:left="284"/>
        <w:rPr>
          <w:sz w:val="24"/>
          <w:szCs w:val="24"/>
        </w:rPr>
      </w:pPr>
    </w:p>
    <w:p w:rsidR="00566019" w:rsidRDefault="00566019" w:rsidP="00566019">
      <w:pPr>
        <w:pStyle w:val="1"/>
        <w:spacing w:before="60"/>
        <w:ind w:left="284"/>
        <w:rPr>
          <w:sz w:val="24"/>
          <w:szCs w:val="24"/>
        </w:rPr>
      </w:pPr>
    </w:p>
    <w:p w:rsidR="00EF06DF" w:rsidRPr="001A6F69" w:rsidRDefault="001A6F69" w:rsidP="00566019">
      <w:pPr>
        <w:pStyle w:val="1"/>
        <w:spacing w:before="60"/>
        <w:ind w:left="284"/>
        <w:rPr>
          <w:sz w:val="24"/>
          <w:szCs w:val="24"/>
        </w:rPr>
      </w:pPr>
      <w:r w:rsidRPr="001A6F69">
        <w:rPr>
          <w:sz w:val="24"/>
          <w:szCs w:val="24"/>
        </w:rPr>
        <w:t>Результаты (личностные, мета предметные, предметные) освоения учебного предмета «Русский язык»</w:t>
      </w:r>
    </w:p>
    <w:p w:rsidR="00EF06DF" w:rsidRPr="001A6F69" w:rsidRDefault="00EF06DF">
      <w:pPr>
        <w:pStyle w:val="a3"/>
        <w:spacing w:before="9"/>
        <w:ind w:left="0"/>
        <w:rPr>
          <w:b/>
        </w:rPr>
      </w:pPr>
    </w:p>
    <w:p w:rsidR="00EF06DF" w:rsidRPr="001A6F69" w:rsidRDefault="001A6F69">
      <w:pPr>
        <w:pStyle w:val="2"/>
        <w:spacing w:before="90" w:line="240" w:lineRule="auto"/>
        <w:ind w:left="99" w:right="157"/>
        <w:jc w:val="center"/>
      </w:pPr>
      <w:r w:rsidRPr="001A6F69">
        <w:t>Личностные универсальные учебные действия</w:t>
      </w:r>
    </w:p>
    <w:p w:rsidR="00EF06DF" w:rsidRPr="001A6F69" w:rsidRDefault="001A6F69">
      <w:pPr>
        <w:ind w:left="120"/>
        <w:rPr>
          <w:b/>
          <w:sz w:val="24"/>
          <w:szCs w:val="24"/>
        </w:rPr>
      </w:pPr>
      <w:r w:rsidRPr="001A6F69">
        <w:rPr>
          <w:b/>
          <w:sz w:val="24"/>
          <w:szCs w:val="24"/>
        </w:rPr>
        <w:t>У выпускника будут сформированы: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right="1293" w:hanging="360"/>
        <w:rPr>
          <w:sz w:val="24"/>
          <w:szCs w:val="24"/>
        </w:rPr>
      </w:pPr>
      <w:r w:rsidRPr="001A6F69">
        <w:rPr>
          <w:sz w:val="24"/>
          <w:szCs w:val="24"/>
        </w:rPr>
        <w:t>внутренняя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позиция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школьника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на</w:t>
      </w:r>
      <w:r w:rsidRPr="001A6F69">
        <w:rPr>
          <w:spacing w:val="-1"/>
          <w:sz w:val="24"/>
          <w:szCs w:val="24"/>
        </w:rPr>
        <w:t xml:space="preserve"> </w:t>
      </w:r>
      <w:r w:rsidRPr="001A6F69">
        <w:rPr>
          <w:sz w:val="24"/>
          <w:szCs w:val="24"/>
        </w:rPr>
        <w:t>уровне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положительного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отношения</w:t>
      </w:r>
      <w:r w:rsidRPr="001A6F69">
        <w:rPr>
          <w:spacing w:val="-5"/>
          <w:sz w:val="24"/>
          <w:szCs w:val="24"/>
        </w:rPr>
        <w:t xml:space="preserve"> </w:t>
      </w:r>
      <w:r w:rsidRPr="001A6F69">
        <w:rPr>
          <w:sz w:val="24"/>
          <w:szCs w:val="24"/>
        </w:rPr>
        <w:t>к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школе,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ориентации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на</w:t>
      </w:r>
      <w:r w:rsidRPr="001A6F69">
        <w:rPr>
          <w:spacing w:val="-7"/>
          <w:sz w:val="24"/>
          <w:szCs w:val="24"/>
        </w:rPr>
        <w:t xml:space="preserve"> </w:t>
      </w:r>
      <w:r w:rsidRPr="001A6F69">
        <w:rPr>
          <w:sz w:val="24"/>
          <w:szCs w:val="24"/>
        </w:rPr>
        <w:t>содержательные</w:t>
      </w:r>
      <w:r w:rsidRPr="001A6F69">
        <w:rPr>
          <w:spacing w:val="-5"/>
          <w:sz w:val="24"/>
          <w:szCs w:val="24"/>
        </w:rPr>
        <w:t xml:space="preserve"> </w:t>
      </w:r>
      <w:r w:rsidRPr="001A6F69">
        <w:rPr>
          <w:sz w:val="24"/>
          <w:szCs w:val="24"/>
        </w:rPr>
        <w:t>моменты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школьной действительности и принятия образца «хорошего</w:t>
      </w:r>
      <w:r w:rsidRPr="001A6F69">
        <w:rPr>
          <w:spacing w:val="3"/>
          <w:sz w:val="24"/>
          <w:szCs w:val="24"/>
        </w:rPr>
        <w:t xml:space="preserve"> </w:t>
      </w:r>
      <w:r w:rsidRPr="001A6F69">
        <w:rPr>
          <w:sz w:val="24"/>
          <w:szCs w:val="24"/>
        </w:rPr>
        <w:t>ученика»;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широкая мотивационная основа учебной деятельности, включающая социальные, учебно-познавательные и внешние</w:t>
      </w:r>
      <w:r w:rsidRPr="001A6F69">
        <w:rPr>
          <w:spacing w:val="-11"/>
          <w:sz w:val="24"/>
          <w:szCs w:val="24"/>
        </w:rPr>
        <w:t xml:space="preserve"> </w:t>
      </w:r>
      <w:r w:rsidRPr="001A6F69">
        <w:rPr>
          <w:sz w:val="24"/>
          <w:szCs w:val="24"/>
        </w:rPr>
        <w:t>мотивы;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учебно-познавательный интерес к новому учебному материалу и способам решения новой</w:t>
      </w:r>
      <w:r w:rsidRPr="001A6F69">
        <w:rPr>
          <w:spacing w:val="-18"/>
          <w:sz w:val="24"/>
          <w:szCs w:val="24"/>
        </w:rPr>
        <w:t xml:space="preserve"> </w:t>
      </w:r>
      <w:r w:rsidRPr="001A6F69">
        <w:rPr>
          <w:sz w:val="24"/>
          <w:szCs w:val="24"/>
        </w:rPr>
        <w:t>задачи;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right="1381" w:hanging="360"/>
        <w:rPr>
          <w:sz w:val="24"/>
          <w:szCs w:val="24"/>
        </w:rPr>
      </w:pPr>
      <w:r w:rsidRPr="001A6F69">
        <w:rPr>
          <w:sz w:val="24"/>
          <w:szCs w:val="24"/>
        </w:rPr>
        <w:t>ориентация</w:t>
      </w:r>
      <w:r w:rsidRPr="001A6F69">
        <w:rPr>
          <w:spacing w:val="-6"/>
          <w:sz w:val="24"/>
          <w:szCs w:val="24"/>
        </w:rPr>
        <w:t xml:space="preserve"> </w:t>
      </w:r>
      <w:r w:rsidRPr="001A6F69">
        <w:rPr>
          <w:sz w:val="24"/>
          <w:szCs w:val="24"/>
        </w:rPr>
        <w:t>на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понимание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причин успеха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в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учебной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деятельности,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в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том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числе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на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самоанализ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и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самоконтроль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результата,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на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анализ соответствия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результатов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требованиям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конкретной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задачи,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на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понимание</w:t>
      </w:r>
      <w:r w:rsidRPr="001A6F69">
        <w:rPr>
          <w:spacing w:val="-5"/>
          <w:sz w:val="24"/>
          <w:szCs w:val="24"/>
        </w:rPr>
        <w:t xml:space="preserve"> </w:t>
      </w:r>
      <w:r w:rsidRPr="001A6F69">
        <w:rPr>
          <w:sz w:val="24"/>
          <w:szCs w:val="24"/>
        </w:rPr>
        <w:t>оценок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учителей,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товарищей,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родителей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и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других</w:t>
      </w:r>
      <w:r w:rsidRPr="001A6F69">
        <w:rPr>
          <w:spacing w:val="-1"/>
          <w:sz w:val="24"/>
          <w:szCs w:val="24"/>
        </w:rPr>
        <w:t xml:space="preserve"> </w:t>
      </w:r>
      <w:r w:rsidRPr="001A6F69">
        <w:rPr>
          <w:sz w:val="24"/>
          <w:szCs w:val="24"/>
        </w:rPr>
        <w:t>людей;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способность к оценке своей учебной</w:t>
      </w:r>
      <w:r w:rsidRPr="001A6F69">
        <w:rPr>
          <w:spacing w:val="1"/>
          <w:sz w:val="24"/>
          <w:szCs w:val="24"/>
        </w:rPr>
        <w:t xml:space="preserve"> </w:t>
      </w:r>
      <w:r w:rsidRPr="001A6F69">
        <w:rPr>
          <w:sz w:val="24"/>
          <w:szCs w:val="24"/>
        </w:rPr>
        <w:t>деятельности;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right="738" w:hanging="360"/>
        <w:rPr>
          <w:sz w:val="24"/>
          <w:szCs w:val="24"/>
        </w:rPr>
      </w:pPr>
      <w:r w:rsidRPr="001A6F69">
        <w:rPr>
          <w:sz w:val="24"/>
          <w:szCs w:val="24"/>
        </w:rPr>
        <w:t xml:space="preserve">основы гражданской идентичности, своей этнической принадлежности в форме осознания </w:t>
      </w:r>
      <w:r w:rsidRPr="001A6F69">
        <w:rPr>
          <w:spacing w:val="2"/>
          <w:sz w:val="24"/>
          <w:szCs w:val="24"/>
        </w:rPr>
        <w:t xml:space="preserve">«Я» </w:t>
      </w:r>
      <w:r w:rsidRPr="001A6F69">
        <w:rPr>
          <w:sz w:val="24"/>
          <w:szCs w:val="24"/>
        </w:rPr>
        <w:t>как члена семьи, представителя народа, гражданина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России,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чувства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сопричастности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и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гордости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за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свою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Родину,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народ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и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историю,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осознание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ответственности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человека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за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pacing w:val="2"/>
          <w:sz w:val="24"/>
          <w:szCs w:val="24"/>
        </w:rPr>
        <w:t xml:space="preserve">общее </w:t>
      </w:r>
      <w:r w:rsidRPr="001A6F69">
        <w:rPr>
          <w:sz w:val="24"/>
          <w:szCs w:val="24"/>
        </w:rPr>
        <w:t>благополучие;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ориентация в нравственном содержании и смысле, как собственных поступков, так и поступков окружающих</w:t>
      </w:r>
      <w:r w:rsidRPr="001A6F69">
        <w:rPr>
          <w:spacing w:val="-10"/>
          <w:sz w:val="24"/>
          <w:szCs w:val="24"/>
        </w:rPr>
        <w:t xml:space="preserve"> </w:t>
      </w:r>
      <w:r w:rsidRPr="001A6F69">
        <w:rPr>
          <w:sz w:val="24"/>
          <w:szCs w:val="24"/>
        </w:rPr>
        <w:t>людей;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знание основных моральных норм и ориентация на их выполнение;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right="174" w:hanging="360"/>
        <w:rPr>
          <w:sz w:val="24"/>
          <w:szCs w:val="24"/>
        </w:rPr>
      </w:pPr>
      <w:r w:rsidRPr="001A6F69">
        <w:rPr>
          <w:sz w:val="24"/>
          <w:szCs w:val="24"/>
        </w:rPr>
        <w:t>развитие этических чувств — стыда, вины, совести как регуляторов морального поведения; понимание чу</w:t>
      </w:r>
      <w:proofErr w:type="gramStart"/>
      <w:r w:rsidRPr="001A6F69">
        <w:rPr>
          <w:sz w:val="24"/>
          <w:szCs w:val="24"/>
        </w:rPr>
        <w:t>вств др</w:t>
      </w:r>
      <w:proofErr w:type="gramEnd"/>
      <w:r w:rsidRPr="001A6F69">
        <w:rPr>
          <w:sz w:val="24"/>
          <w:szCs w:val="24"/>
        </w:rPr>
        <w:t>угих людей и сопереживание им;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установка на здоровый образ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жизни;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  <w:tab w:val="left" w:pos="1804"/>
          <w:tab w:val="left" w:pos="3538"/>
          <w:tab w:val="left" w:pos="4802"/>
          <w:tab w:val="left" w:pos="5986"/>
          <w:tab w:val="left" w:pos="7168"/>
          <w:tab w:val="left" w:pos="8600"/>
          <w:tab w:val="left" w:pos="9393"/>
          <w:tab w:val="left" w:pos="10748"/>
          <w:tab w:val="left" w:pos="11984"/>
          <w:tab w:val="left" w:pos="12326"/>
          <w:tab w:val="left" w:pos="13130"/>
          <w:tab w:val="left" w:pos="14727"/>
        </w:tabs>
        <w:ind w:right="191" w:hanging="360"/>
        <w:rPr>
          <w:sz w:val="24"/>
          <w:szCs w:val="24"/>
        </w:rPr>
      </w:pPr>
      <w:r w:rsidRPr="001A6F69">
        <w:rPr>
          <w:sz w:val="24"/>
          <w:szCs w:val="24"/>
        </w:rPr>
        <w:t>основы</w:t>
      </w:r>
      <w:r w:rsidRPr="001A6F69">
        <w:rPr>
          <w:sz w:val="24"/>
          <w:szCs w:val="24"/>
        </w:rPr>
        <w:tab/>
        <w:t>экологической</w:t>
      </w:r>
      <w:r w:rsidRPr="001A6F69">
        <w:rPr>
          <w:sz w:val="24"/>
          <w:szCs w:val="24"/>
        </w:rPr>
        <w:tab/>
        <w:t>культуры:</w:t>
      </w:r>
      <w:r w:rsidRPr="001A6F69">
        <w:rPr>
          <w:sz w:val="24"/>
          <w:szCs w:val="24"/>
        </w:rPr>
        <w:tab/>
        <w:t>принятие</w:t>
      </w:r>
      <w:r w:rsidRPr="001A6F69">
        <w:rPr>
          <w:sz w:val="24"/>
          <w:szCs w:val="24"/>
        </w:rPr>
        <w:tab/>
        <w:t>ценности</w:t>
      </w:r>
      <w:r w:rsidRPr="001A6F69">
        <w:rPr>
          <w:sz w:val="24"/>
          <w:szCs w:val="24"/>
        </w:rPr>
        <w:tab/>
        <w:t>природного</w:t>
      </w:r>
      <w:r w:rsidRPr="001A6F69">
        <w:rPr>
          <w:sz w:val="24"/>
          <w:szCs w:val="24"/>
        </w:rPr>
        <w:tab/>
        <w:t>мира,</w:t>
      </w:r>
      <w:r w:rsidRPr="001A6F69">
        <w:rPr>
          <w:sz w:val="24"/>
          <w:szCs w:val="24"/>
        </w:rPr>
        <w:tab/>
        <w:t>готовность</w:t>
      </w:r>
      <w:r w:rsidRPr="001A6F69">
        <w:rPr>
          <w:sz w:val="24"/>
          <w:szCs w:val="24"/>
        </w:rPr>
        <w:tab/>
        <w:t>следовать</w:t>
      </w:r>
      <w:r w:rsidRPr="001A6F69">
        <w:rPr>
          <w:sz w:val="24"/>
          <w:szCs w:val="24"/>
        </w:rPr>
        <w:tab/>
        <w:t>в</w:t>
      </w:r>
      <w:r w:rsidRPr="001A6F69">
        <w:rPr>
          <w:sz w:val="24"/>
          <w:szCs w:val="24"/>
        </w:rPr>
        <w:tab/>
        <w:t>своей</w:t>
      </w:r>
      <w:r w:rsidRPr="001A6F69">
        <w:rPr>
          <w:sz w:val="24"/>
          <w:szCs w:val="24"/>
        </w:rPr>
        <w:tab/>
        <w:t>деятельности</w:t>
      </w:r>
      <w:r w:rsidRPr="001A6F69">
        <w:rPr>
          <w:sz w:val="24"/>
          <w:szCs w:val="24"/>
        </w:rPr>
        <w:tab/>
        <w:t>нормам природоохранного, нерасточительного, здоровье сберегающего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поведения;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чувство прекрасного и эстетические чувства на основе знакомства с мировой и отечественной художественной</w:t>
      </w:r>
      <w:r w:rsidRPr="001A6F69">
        <w:rPr>
          <w:spacing w:val="-19"/>
          <w:sz w:val="24"/>
          <w:szCs w:val="24"/>
        </w:rPr>
        <w:t xml:space="preserve"> </w:t>
      </w:r>
      <w:r w:rsidRPr="001A6F69">
        <w:rPr>
          <w:sz w:val="24"/>
          <w:szCs w:val="24"/>
        </w:rPr>
        <w:t>культурой.</w:t>
      </w:r>
    </w:p>
    <w:p w:rsidR="00EF06DF" w:rsidRPr="001A6F69" w:rsidRDefault="001A6F69">
      <w:pPr>
        <w:pStyle w:val="2"/>
        <w:spacing w:before="1"/>
      </w:pPr>
      <w:r w:rsidRPr="001A6F69">
        <w:t>Выпускник получит возможность для формирования: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right="183"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внутренней позиции обучающегося на уровне положительного отношения к образовательной организации, понимания необходимости учения, выраженного в преобладании учебно-познавательных мотивов и предпочтении социального способа оценки</w:t>
      </w:r>
      <w:r w:rsidRPr="001A6F69">
        <w:rPr>
          <w:i/>
          <w:spacing w:val="-8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знаний;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выраженной устойчивой учебно-познавательной мотивации</w:t>
      </w:r>
      <w:r w:rsidRPr="001A6F69">
        <w:rPr>
          <w:i/>
          <w:spacing w:val="-1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учения;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устойчивого учебно-познавательного интереса к новым общим способам решения</w:t>
      </w:r>
      <w:r w:rsidRPr="001A6F69">
        <w:rPr>
          <w:i/>
          <w:spacing w:val="-4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задач;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адекватного понимания причин успешности/неспешности учебной</w:t>
      </w:r>
      <w:r w:rsidRPr="001A6F69">
        <w:rPr>
          <w:i/>
          <w:spacing w:val="-5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деятельности;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right="184"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положительной адекватной дифференцированной самооценки на основе критерия успешности реализации социальной роли «хорошего ученика»;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компетентности в реализации основ гражданской идентичности в поступках и</w:t>
      </w:r>
      <w:r w:rsidRPr="001A6F69">
        <w:rPr>
          <w:i/>
          <w:spacing w:val="-7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деятельности;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left="780" w:right="209" w:hanging="30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</w:t>
      </w:r>
      <w:r w:rsidRPr="001A6F69">
        <w:rPr>
          <w:i/>
          <w:spacing w:val="-14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требованиям;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установки на здоровый образ жизни и реализации её в реальном поведении и</w:t>
      </w:r>
      <w:r w:rsidRPr="001A6F69">
        <w:rPr>
          <w:i/>
          <w:spacing w:val="-6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поступках;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осознанных устойчивых эстетических предпочтений и ориентации на искусство как значимую сферу человеческой</w:t>
      </w:r>
      <w:r w:rsidRPr="001A6F69">
        <w:rPr>
          <w:i/>
          <w:spacing w:val="-13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жизни;</w:t>
      </w:r>
    </w:p>
    <w:p w:rsidR="00EF06DF" w:rsidRPr="001A6F69" w:rsidRDefault="00EF06DF">
      <w:pPr>
        <w:rPr>
          <w:sz w:val="24"/>
          <w:szCs w:val="24"/>
        </w:rPr>
        <w:sectPr w:rsidR="00EF06DF" w:rsidRPr="001A6F69" w:rsidSect="00566019">
          <w:pgSz w:w="16840" w:h="11910" w:orient="landscape"/>
          <w:pgMar w:top="284" w:right="540" w:bottom="280" w:left="600" w:header="720" w:footer="720" w:gutter="0"/>
          <w:cols w:space="720"/>
        </w:sectPr>
      </w:pP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spacing w:before="74"/>
        <w:ind w:right="185" w:hanging="360"/>
        <w:rPr>
          <w:i/>
          <w:sz w:val="24"/>
          <w:szCs w:val="24"/>
        </w:rPr>
      </w:pPr>
      <w:proofErr w:type="spellStart"/>
      <w:r w:rsidRPr="001A6F69">
        <w:rPr>
          <w:i/>
          <w:sz w:val="24"/>
          <w:szCs w:val="24"/>
        </w:rPr>
        <w:lastRenderedPageBreak/>
        <w:t>эмпатии</w:t>
      </w:r>
      <w:proofErr w:type="spellEnd"/>
      <w:r w:rsidRPr="001A6F69">
        <w:rPr>
          <w:i/>
          <w:sz w:val="24"/>
          <w:szCs w:val="24"/>
        </w:rPr>
        <w:t xml:space="preserve"> как осознанного понимания чу</w:t>
      </w:r>
      <w:proofErr w:type="gramStart"/>
      <w:r w:rsidRPr="001A6F69">
        <w:rPr>
          <w:i/>
          <w:sz w:val="24"/>
          <w:szCs w:val="24"/>
        </w:rPr>
        <w:t>вств др</w:t>
      </w:r>
      <w:proofErr w:type="gramEnd"/>
      <w:r w:rsidRPr="001A6F69">
        <w:rPr>
          <w:i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</w:t>
      </w:r>
      <w:r w:rsidRPr="001A6F69">
        <w:rPr>
          <w:i/>
          <w:spacing w:val="-4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благополучия.</w:t>
      </w:r>
    </w:p>
    <w:p w:rsidR="00EF06DF" w:rsidRPr="001A6F69" w:rsidRDefault="001A6F69">
      <w:pPr>
        <w:pStyle w:val="2"/>
        <w:spacing w:before="90" w:line="240" w:lineRule="auto"/>
        <w:ind w:left="5153"/>
      </w:pPr>
      <w:r w:rsidRPr="001A6F69">
        <w:t>Регулятивные универсальные учебные действия</w:t>
      </w:r>
    </w:p>
    <w:p w:rsidR="00EF06DF" w:rsidRPr="001A6F69" w:rsidRDefault="001A6F69">
      <w:pPr>
        <w:spacing w:line="274" w:lineRule="exact"/>
        <w:ind w:left="120"/>
        <w:rPr>
          <w:b/>
          <w:sz w:val="24"/>
          <w:szCs w:val="24"/>
        </w:rPr>
      </w:pPr>
      <w:r w:rsidRPr="001A6F69">
        <w:rPr>
          <w:b/>
          <w:sz w:val="24"/>
          <w:szCs w:val="24"/>
        </w:rPr>
        <w:t>Выпускник научится: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spacing w:line="274" w:lineRule="exact"/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принимать и сохранять учебную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задачу;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учитывать выделенные учителем ориентиры действия в новом учебном материале в сотрудничестве с</w:t>
      </w:r>
      <w:r w:rsidRPr="001A6F69">
        <w:rPr>
          <w:spacing w:val="-9"/>
          <w:sz w:val="24"/>
          <w:szCs w:val="24"/>
        </w:rPr>
        <w:t xml:space="preserve"> </w:t>
      </w:r>
      <w:r w:rsidRPr="001A6F69">
        <w:rPr>
          <w:sz w:val="24"/>
          <w:szCs w:val="24"/>
        </w:rPr>
        <w:t>учителем;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планировать свои действия в соответствии с поставленной задачей и условиями её реализации, в том числе во внутреннем</w:t>
      </w:r>
      <w:r w:rsidRPr="001A6F69">
        <w:rPr>
          <w:spacing w:val="-23"/>
          <w:sz w:val="24"/>
          <w:szCs w:val="24"/>
        </w:rPr>
        <w:t xml:space="preserve"> </w:t>
      </w:r>
      <w:r w:rsidRPr="001A6F69">
        <w:rPr>
          <w:sz w:val="24"/>
          <w:szCs w:val="24"/>
        </w:rPr>
        <w:t>плане;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учитывать установленные правила в планировании и контроле способа</w:t>
      </w:r>
      <w:r w:rsidRPr="001A6F69">
        <w:rPr>
          <w:spacing w:val="-5"/>
          <w:sz w:val="24"/>
          <w:szCs w:val="24"/>
        </w:rPr>
        <w:t xml:space="preserve"> </w:t>
      </w:r>
      <w:r w:rsidRPr="001A6F69">
        <w:rPr>
          <w:sz w:val="24"/>
          <w:szCs w:val="24"/>
        </w:rPr>
        <w:t>решения;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осуществлять итоговый и пошаговый контроль по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результату;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87"/>
          <w:tab w:val="left" w:pos="888"/>
        </w:tabs>
        <w:ind w:right="174" w:hanging="360"/>
        <w:rPr>
          <w:sz w:val="24"/>
          <w:szCs w:val="24"/>
        </w:rPr>
      </w:pPr>
      <w:r w:rsidRPr="001A6F69">
        <w:rPr>
          <w:sz w:val="24"/>
          <w:szCs w:val="24"/>
        </w:rPr>
        <w:t xml:space="preserve">оценивать правильность выполнения действия на уровне адекватной ретроспективной оценки соответствия результатов требованиям </w:t>
      </w:r>
      <w:r w:rsidRPr="001A6F69">
        <w:rPr>
          <w:spacing w:val="2"/>
          <w:sz w:val="24"/>
          <w:szCs w:val="24"/>
        </w:rPr>
        <w:t xml:space="preserve">данной </w:t>
      </w:r>
      <w:r w:rsidRPr="001A6F69">
        <w:rPr>
          <w:sz w:val="24"/>
          <w:szCs w:val="24"/>
        </w:rPr>
        <w:t>задачи;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spacing w:before="1"/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адекватно воспринимать предложения и оценку учителей, товарищей, родителей и других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людей;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различать способ и результат действия;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8"/>
        </w:tabs>
        <w:ind w:right="177" w:hanging="360"/>
        <w:jc w:val="both"/>
        <w:rPr>
          <w:sz w:val="24"/>
          <w:szCs w:val="24"/>
        </w:rPr>
      </w:pPr>
      <w:r w:rsidRPr="001A6F69">
        <w:rPr>
          <w:sz w:val="24"/>
          <w:szCs w:val="24"/>
        </w:rPr>
        <w:t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</w:t>
      </w:r>
      <w:r w:rsidRPr="001A6F69">
        <w:rPr>
          <w:spacing w:val="-8"/>
          <w:sz w:val="24"/>
          <w:szCs w:val="24"/>
        </w:rPr>
        <w:t xml:space="preserve"> </w:t>
      </w:r>
      <w:r w:rsidRPr="001A6F69">
        <w:rPr>
          <w:sz w:val="24"/>
          <w:szCs w:val="24"/>
        </w:rPr>
        <w:t>языках.</w:t>
      </w:r>
    </w:p>
    <w:p w:rsidR="00EF06DF" w:rsidRPr="001A6F69" w:rsidRDefault="001A6F69">
      <w:pPr>
        <w:pStyle w:val="2"/>
      </w:pPr>
      <w:r w:rsidRPr="001A6F69">
        <w:t>Выпускник получит возможность научиться: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spacing w:line="274" w:lineRule="exact"/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в сотрудничестве с учителем ставить новые учебные</w:t>
      </w:r>
      <w:r w:rsidRPr="001A6F69">
        <w:rPr>
          <w:i/>
          <w:spacing w:val="-4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задачи;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 xml:space="preserve">преобразовывать практическую задачу </w:t>
      </w:r>
      <w:proofErr w:type="gramStart"/>
      <w:r w:rsidRPr="001A6F69">
        <w:rPr>
          <w:i/>
          <w:sz w:val="24"/>
          <w:szCs w:val="24"/>
        </w:rPr>
        <w:t>в</w:t>
      </w:r>
      <w:proofErr w:type="gramEnd"/>
      <w:r w:rsidRPr="001A6F69">
        <w:rPr>
          <w:i/>
          <w:spacing w:val="-3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познавательную;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проявлять познавательную инициативу в учебном</w:t>
      </w:r>
      <w:r w:rsidRPr="001A6F69">
        <w:rPr>
          <w:i/>
          <w:spacing w:val="-3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сотрудничестве;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самостоятельно учитывать выделенные учителем ориентиры действия в новом учебном</w:t>
      </w:r>
      <w:r w:rsidRPr="001A6F69">
        <w:rPr>
          <w:i/>
          <w:spacing w:val="-5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материале;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right="187"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</w:t>
      </w:r>
      <w:r w:rsidRPr="001A6F69">
        <w:rPr>
          <w:i/>
          <w:spacing w:val="-1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внимания;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right="188"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самостоятельно оценивать правильность выполнения действия и вносить необходимые коррективы в исполнение, как по ходу его реализации, так и в конце</w:t>
      </w:r>
      <w:r w:rsidRPr="001A6F69">
        <w:rPr>
          <w:i/>
          <w:spacing w:val="-4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действия.</w:t>
      </w:r>
    </w:p>
    <w:p w:rsidR="00EF06DF" w:rsidRPr="001A6F69" w:rsidRDefault="001A6F69">
      <w:pPr>
        <w:pStyle w:val="2"/>
        <w:spacing w:before="90" w:line="240" w:lineRule="auto"/>
        <w:ind w:left="5021"/>
      </w:pPr>
      <w:r w:rsidRPr="001A6F69">
        <w:t>Познавательные универсальные учебные действия</w:t>
      </w:r>
    </w:p>
    <w:p w:rsidR="00EF06DF" w:rsidRPr="001A6F69" w:rsidRDefault="001A6F69">
      <w:pPr>
        <w:ind w:left="120"/>
        <w:rPr>
          <w:b/>
          <w:sz w:val="24"/>
          <w:szCs w:val="24"/>
        </w:rPr>
      </w:pPr>
      <w:r w:rsidRPr="001A6F69">
        <w:rPr>
          <w:b/>
          <w:sz w:val="24"/>
          <w:szCs w:val="24"/>
        </w:rPr>
        <w:t>Выпускник научится: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right="198" w:hanging="360"/>
        <w:rPr>
          <w:sz w:val="24"/>
          <w:szCs w:val="24"/>
        </w:rPr>
      </w:pPr>
      <w:r w:rsidRPr="001A6F69">
        <w:rPr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(включая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электронные,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цифровые),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в</w:t>
      </w:r>
      <w:r w:rsidRPr="001A6F69">
        <w:rPr>
          <w:spacing w:val="-5"/>
          <w:sz w:val="24"/>
          <w:szCs w:val="24"/>
        </w:rPr>
        <w:t xml:space="preserve"> </w:t>
      </w:r>
      <w:r w:rsidRPr="001A6F69">
        <w:rPr>
          <w:sz w:val="24"/>
          <w:szCs w:val="24"/>
        </w:rPr>
        <w:t>открытом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информационном</w:t>
      </w:r>
      <w:r w:rsidRPr="001A6F69">
        <w:rPr>
          <w:spacing w:val="-7"/>
          <w:sz w:val="24"/>
          <w:szCs w:val="24"/>
        </w:rPr>
        <w:t xml:space="preserve"> </w:t>
      </w:r>
      <w:r w:rsidRPr="001A6F69">
        <w:rPr>
          <w:sz w:val="24"/>
          <w:szCs w:val="24"/>
        </w:rPr>
        <w:t>пространстве,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в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том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числе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контролируемом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пространстве</w:t>
      </w:r>
      <w:r w:rsidRPr="001A6F69">
        <w:rPr>
          <w:spacing w:val="-5"/>
          <w:sz w:val="24"/>
          <w:szCs w:val="24"/>
        </w:rPr>
        <w:t xml:space="preserve"> </w:t>
      </w:r>
      <w:r w:rsidRPr="001A6F69">
        <w:rPr>
          <w:sz w:val="24"/>
          <w:szCs w:val="24"/>
        </w:rPr>
        <w:t>сети Интернет;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осуществлять запись (фиксацию) выборочной информации об окружающем мире и о себе самом, в том числе с помощью инструментов</w:t>
      </w:r>
      <w:r w:rsidRPr="001A6F69">
        <w:rPr>
          <w:spacing w:val="-28"/>
          <w:sz w:val="24"/>
          <w:szCs w:val="24"/>
        </w:rPr>
        <w:t xml:space="preserve"> </w:t>
      </w:r>
      <w:r w:rsidRPr="001A6F69">
        <w:rPr>
          <w:sz w:val="24"/>
          <w:szCs w:val="24"/>
        </w:rPr>
        <w:t>ИКТ;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87"/>
          <w:tab w:val="left" w:pos="888"/>
        </w:tabs>
        <w:ind w:right="283" w:hanging="360"/>
        <w:rPr>
          <w:sz w:val="24"/>
          <w:szCs w:val="24"/>
        </w:rPr>
      </w:pPr>
      <w:r w:rsidRPr="001A6F69">
        <w:rPr>
          <w:sz w:val="24"/>
          <w:szCs w:val="24"/>
        </w:rPr>
        <w:t>использовать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знаково-символические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средства,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в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том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числе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модели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(включая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виртуальные)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и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схемы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(включая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концептуальные),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для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решения задач;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проявлять познавательную инициативу в учебном</w:t>
      </w:r>
      <w:r w:rsidRPr="001A6F69">
        <w:rPr>
          <w:spacing w:val="-5"/>
          <w:sz w:val="24"/>
          <w:szCs w:val="24"/>
        </w:rPr>
        <w:t xml:space="preserve"> </w:t>
      </w:r>
      <w:r w:rsidRPr="001A6F69">
        <w:rPr>
          <w:sz w:val="24"/>
          <w:szCs w:val="24"/>
        </w:rPr>
        <w:t>сотрудничестве;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строить сообщения в устной и письменной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форме;</w:t>
      </w:r>
    </w:p>
    <w:p w:rsidR="00EF06DF" w:rsidRPr="001A6F69" w:rsidRDefault="00EF06DF">
      <w:pPr>
        <w:rPr>
          <w:sz w:val="24"/>
          <w:szCs w:val="24"/>
        </w:rPr>
        <w:sectPr w:rsidR="00EF06DF" w:rsidRPr="001A6F69">
          <w:pgSz w:w="16840" w:h="11910" w:orient="landscape"/>
          <w:pgMar w:top="480" w:right="540" w:bottom="280" w:left="600" w:header="720" w:footer="720" w:gutter="0"/>
          <w:cols w:space="720"/>
        </w:sectPr>
      </w:pP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spacing w:before="74"/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lastRenderedPageBreak/>
        <w:t>ориентироваться на разнообразие способов решения</w:t>
      </w:r>
      <w:r w:rsidRPr="001A6F69">
        <w:rPr>
          <w:spacing w:val="-6"/>
          <w:sz w:val="24"/>
          <w:szCs w:val="24"/>
        </w:rPr>
        <w:t xml:space="preserve"> </w:t>
      </w:r>
      <w:r w:rsidRPr="001A6F69">
        <w:rPr>
          <w:sz w:val="24"/>
          <w:szCs w:val="24"/>
        </w:rPr>
        <w:t>задач;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right="689" w:hanging="360"/>
        <w:rPr>
          <w:sz w:val="24"/>
          <w:szCs w:val="24"/>
        </w:rPr>
      </w:pPr>
      <w:r w:rsidRPr="001A6F69">
        <w:rPr>
          <w:sz w:val="24"/>
          <w:szCs w:val="24"/>
        </w:rPr>
        <w:t>основам</w:t>
      </w:r>
      <w:r w:rsidRPr="001A6F69">
        <w:rPr>
          <w:spacing w:val="-5"/>
          <w:sz w:val="24"/>
          <w:szCs w:val="24"/>
        </w:rPr>
        <w:t xml:space="preserve"> </w:t>
      </w:r>
      <w:r w:rsidRPr="001A6F69">
        <w:rPr>
          <w:sz w:val="24"/>
          <w:szCs w:val="24"/>
        </w:rPr>
        <w:t>смыслового</w:t>
      </w:r>
      <w:r w:rsidRPr="001A6F69">
        <w:rPr>
          <w:spacing w:val="-5"/>
          <w:sz w:val="24"/>
          <w:szCs w:val="24"/>
        </w:rPr>
        <w:t xml:space="preserve"> </w:t>
      </w:r>
      <w:r w:rsidRPr="001A6F69">
        <w:rPr>
          <w:sz w:val="24"/>
          <w:szCs w:val="24"/>
        </w:rPr>
        <w:t>восприятия</w:t>
      </w:r>
      <w:r w:rsidRPr="001A6F69">
        <w:rPr>
          <w:spacing w:val="-7"/>
          <w:sz w:val="24"/>
          <w:szCs w:val="24"/>
        </w:rPr>
        <w:t xml:space="preserve"> </w:t>
      </w:r>
      <w:r w:rsidRPr="001A6F69">
        <w:rPr>
          <w:sz w:val="24"/>
          <w:szCs w:val="24"/>
        </w:rPr>
        <w:t>художественных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и</w:t>
      </w:r>
      <w:r w:rsidRPr="001A6F69">
        <w:rPr>
          <w:spacing w:val="-6"/>
          <w:sz w:val="24"/>
          <w:szCs w:val="24"/>
        </w:rPr>
        <w:t xml:space="preserve"> </w:t>
      </w:r>
      <w:r w:rsidRPr="001A6F69">
        <w:rPr>
          <w:sz w:val="24"/>
          <w:szCs w:val="24"/>
        </w:rPr>
        <w:t>познавательных</w:t>
      </w:r>
      <w:r w:rsidRPr="001A6F69">
        <w:rPr>
          <w:spacing w:val="-5"/>
          <w:sz w:val="24"/>
          <w:szCs w:val="24"/>
        </w:rPr>
        <w:t xml:space="preserve"> </w:t>
      </w:r>
      <w:r w:rsidRPr="001A6F69">
        <w:rPr>
          <w:sz w:val="24"/>
          <w:szCs w:val="24"/>
        </w:rPr>
        <w:t>текстов,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выделять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существенную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информацию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из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сообщений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разных видов (в первую очередь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текстов);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spacing w:before="1"/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осуществлять анализ объектов с выделением существенных и несущественных</w:t>
      </w:r>
      <w:r w:rsidRPr="001A6F69">
        <w:rPr>
          <w:spacing w:val="-7"/>
          <w:sz w:val="24"/>
          <w:szCs w:val="24"/>
        </w:rPr>
        <w:t xml:space="preserve"> </w:t>
      </w:r>
      <w:r w:rsidRPr="001A6F69">
        <w:rPr>
          <w:sz w:val="24"/>
          <w:szCs w:val="24"/>
        </w:rPr>
        <w:t>признаков;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осуществлять синтез как составление целого из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частей;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 xml:space="preserve">проводить сравнение, </w:t>
      </w:r>
      <w:proofErr w:type="spellStart"/>
      <w:r w:rsidRPr="001A6F69">
        <w:rPr>
          <w:sz w:val="24"/>
          <w:szCs w:val="24"/>
        </w:rPr>
        <w:t>сериацию</w:t>
      </w:r>
      <w:proofErr w:type="spellEnd"/>
      <w:r w:rsidRPr="001A6F69">
        <w:rPr>
          <w:sz w:val="24"/>
          <w:szCs w:val="24"/>
        </w:rPr>
        <w:t xml:space="preserve"> и классификацию по заданным</w:t>
      </w:r>
      <w:r w:rsidRPr="001A6F69">
        <w:rPr>
          <w:spacing w:val="-8"/>
          <w:sz w:val="24"/>
          <w:szCs w:val="24"/>
        </w:rPr>
        <w:t xml:space="preserve"> </w:t>
      </w:r>
      <w:r w:rsidRPr="001A6F69">
        <w:rPr>
          <w:sz w:val="24"/>
          <w:szCs w:val="24"/>
        </w:rPr>
        <w:t>критериям;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устанавливать причинно-следственные связи в изучаемом круге</w:t>
      </w:r>
      <w:r w:rsidRPr="001A6F69">
        <w:rPr>
          <w:spacing w:val="-7"/>
          <w:sz w:val="24"/>
          <w:szCs w:val="24"/>
        </w:rPr>
        <w:t xml:space="preserve"> </w:t>
      </w:r>
      <w:r w:rsidRPr="001A6F69">
        <w:rPr>
          <w:sz w:val="24"/>
          <w:szCs w:val="24"/>
        </w:rPr>
        <w:t>явлений;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строить рассуждения в форме связи простых суждений об объекте, его строении, свойствах и</w:t>
      </w:r>
      <w:r w:rsidRPr="001A6F69">
        <w:rPr>
          <w:spacing w:val="-9"/>
          <w:sz w:val="24"/>
          <w:szCs w:val="24"/>
        </w:rPr>
        <w:t xml:space="preserve"> </w:t>
      </w:r>
      <w:r w:rsidRPr="001A6F69">
        <w:rPr>
          <w:sz w:val="24"/>
          <w:szCs w:val="24"/>
        </w:rPr>
        <w:t>связях;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right="574" w:hanging="360"/>
        <w:rPr>
          <w:sz w:val="24"/>
          <w:szCs w:val="24"/>
        </w:rPr>
      </w:pPr>
      <w:r w:rsidRPr="001A6F69">
        <w:rPr>
          <w:sz w:val="24"/>
          <w:szCs w:val="24"/>
        </w:rPr>
        <w:t>обобщать, т. е. осуществлять генерализацию и выведение общности для целого ряда или класса единичных объектов, на основе выделения сущностной</w:t>
      </w:r>
      <w:r w:rsidRPr="001A6F69">
        <w:rPr>
          <w:spacing w:val="-1"/>
          <w:sz w:val="24"/>
          <w:szCs w:val="24"/>
        </w:rPr>
        <w:t xml:space="preserve"> </w:t>
      </w:r>
      <w:r w:rsidRPr="001A6F69">
        <w:rPr>
          <w:sz w:val="24"/>
          <w:szCs w:val="24"/>
        </w:rPr>
        <w:t>связи;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</w:t>
      </w:r>
      <w:r w:rsidRPr="001A6F69">
        <w:rPr>
          <w:spacing w:val="-20"/>
          <w:sz w:val="24"/>
          <w:szCs w:val="24"/>
        </w:rPr>
        <w:t xml:space="preserve"> </w:t>
      </w:r>
      <w:r w:rsidRPr="001A6F69">
        <w:rPr>
          <w:sz w:val="24"/>
          <w:szCs w:val="24"/>
        </w:rPr>
        <w:t>синтеза;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устанавливать</w:t>
      </w:r>
      <w:r w:rsidRPr="001A6F69">
        <w:rPr>
          <w:spacing w:val="-1"/>
          <w:sz w:val="24"/>
          <w:szCs w:val="24"/>
        </w:rPr>
        <w:t xml:space="preserve"> </w:t>
      </w:r>
      <w:r w:rsidRPr="001A6F69">
        <w:rPr>
          <w:sz w:val="24"/>
          <w:szCs w:val="24"/>
        </w:rPr>
        <w:t>аналогии;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владеть рядом общих приёмов решения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задач.</w:t>
      </w:r>
    </w:p>
    <w:p w:rsidR="00EF06DF" w:rsidRPr="001A6F69" w:rsidRDefault="001A6F69">
      <w:pPr>
        <w:pStyle w:val="2"/>
      </w:pPr>
      <w:r w:rsidRPr="001A6F69">
        <w:t>Выпускник получит возможность научиться: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spacing w:line="274" w:lineRule="exact"/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осуществлять расширенный поиск информации с использованием ресурсов библиотек и сети</w:t>
      </w:r>
      <w:r w:rsidRPr="001A6F69">
        <w:rPr>
          <w:i/>
          <w:spacing w:val="-1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Интернет;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записывать, фиксировать информацию об окружающем мире с помощью инструментов</w:t>
      </w:r>
      <w:r w:rsidRPr="001A6F69">
        <w:rPr>
          <w:i/>
          <w:spacing w:val="-7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ИКТ;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spacing w:line="275" w:lineRule="exact"/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создавать и преобразовывать модели и схемы для решения</w:t>
      </w:r>
      <w:r w:rsidRPr="001A6F69">
        <w:rPr>
          <w:i/>
          <w:spacing w:val="-5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задач;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spacing w:line="275" w:lineRule="exact"/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осознанно и произвольно строить сообщения в устной и письменной</w:t>
      </w:r>
      <w:r w:rsidRPr="001A6F69">
        <w:rPr>
          <w:i/>
          <w:spacing w:val="-4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форме;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осуществлять выбор наиболее эффективных способов решения задач в зависимости от конкретных</w:t>
      </w:r>
      <w:r w:rsidRPr="001A6F69">
        <w:rPr>
          <w:i/>
          <w:spacing w:val="-12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условий;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</w:t>
      </w:r>
      <w:r w:rsidRPr="001A6F69">
        <w:rPr>
          <w:i/>
          <w:spacing w:val="-22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компоненты;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 xml:space="preserve">осуществлять сравнение, </w:t>
      </w:r>
      <w:proofErr w:type="spellStart"/>
      <w:r w:rsidRPr="001A6F69">
        <w:rPr>
          <w:i/>
          <w:sz w:val="24"/>
          <w:szCs w:val="24"/>
        </w:rPr>
        <w:t>сериацию</w:t>
      </w:r>
      <w:proofErr w:type="spellEnd"/>
      <w:r w:rsidRPr="001A6F69">
        <w:rPr>
          <w:i/>
          <w:sz w:val="24"/>
          <w:szCs w:val="24"/>
        </w:rPr>
        <w:t xml:space="preserve"> и классификацию, самостоятельно выбирая основания и критерии для указанных логических</w:t>
      </w:r>
      <w:r w:rsidRPr="001A6F69">
        <w:rPr>
          <w:i/>
          <w:spacing w:val="-18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операций;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spacing w:before="1"/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 xml:space="preserve">строить </w:t>
      </w:r>
      <w:proofErr w:type="gramStart"/>
      <w:r w:rsidRPr="001A6F69">
        <w:rPr>
          <w:i/>
          <w:sz w:val="24"/>
          <w:szCs w:val="24"/>
        </w:rPr>
        <w:t>логическое рассуждение</w:t>
      </w:r>
      <w:proofErr w:type="gramEnd"/>
      <w:r w:rsidRPr="001A6F69">
        <w:rPr>
          <w:i/>
          <w:sz w:val="24"/>
          <w:szCs w:val="24"/>
        </w:rPr>
        <w:t>, включающее установление причинно-следственных</w:t>
      </w:r>
      <w:r w:rsidRPr="001A6F69">
        <w:rPr>
          <w:i/>
          <w:spacing w:val="-3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связей;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произвольно и осознанно владеть общими приёмами решения</w:t>
      </w:r>
      <w:r w:rsidRPr="001A6F69">
        <w:rPr>
          <w:i/>
          <w:spacing w:val="-3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задач.</w:t>
      </w:r>
    </w:p>
    <w:p w:rsidR="00EF06DF" w:rsidRPr="001A6F69" w:rsidRDefault="001A6F69">
      <w:pPr>
        <w:pStyle w:val="2"/>
        <w:spacing w:before="90" w:line="240" w:lineRule="auto"/>
        <w:ind w:left="4887"/>
      </w:pPr>
      <w:r w:rsidRPr="001A6F69">
        <w:t>Коммуникативные универсальные учебные действия</w:t>
      </w:r>
    </w:p>
    <w:p w:rsidR="00EF06DF" w:rsidRPr="001A6F69" w:rsidRDefault="001A6F69">
      <w:pPr>
        <w:ind w:left="120"/>
        <w:rPr>
          <w:b/>
          <w:sz w:val="24"/>
          <w:szCs w:val="24"/>
        </w:rPr>
      </w:pPr>
      <w:r w:rsidRPr="001A6F69">
        <w:rPr>
          <w:b/>
          <w:sz w:val="24"/>
          <w:szCs w:val="24"/>
        </w:rPr>
        <w:t>Выпускник научится: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8"/>
        </w:tabs>
        <w:ind w:right="178" w:hanging="360"/>
        <w:jc w:val="both"/>
        <w:rPr>
          <w:sz w:val="24"/>
          <w:szCs w:val="24"/>
        </w:rPr>
      </w:pPr>
      <w:r w:rsidRPr="001A6F69">
        <w:rPr>
          <w:sz w:val="24"/>
          <w:szCs w:val="24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</w:t>
      </w:r>
      <w:proofErr w:type="gramStart"/>
      <w:r w:rsidRPr="001A6F69">
        <w:rPr>
          <w:sz w:val="24"/>
          <w:szCs w:val="24"/>
        </w:rPr>
        <w:t>используя</w:t>
      </w:r>
      <w:proofErr w:type="gramEnd"/>
      <w:r w:rsidRPr="001A6F69">
        <w:rPr>
          <w:sz w:val="24"/>
          <w:szCs w:val="24"/>
        </w:rPr>
        <w:t xml:space="preserve"> в том числе средства и инструменты ИКТ и дистанционного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общения;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right="175" w:hanging="360"/>
        <w:rPr>
          <w:sz w:val="24"/>
          <w:szCs w:val="24"/>
        </w:rPr>
      </w:pPr>
      <w:r w:rsidRPr="001A6F69">
        <w:rPr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1A6F69">
        <w:rPr>
          <w:sz w:val="24"/>
          <w:szCs w:val="24"/>
        </w:rPr>
        <w:t>собственной</w:t>
      </w:r>
      <w:proofErr w:type="gramEnd"/>
      <w:r w:rsidRPr="001A6F69">
        <w:rPr>
          <w:sz w:val="24"/>
          <w:szCs w:val="24"/>
        </w:rPr>
        <w:t>, и ориентироваться на позицию партнёра в общении и</w:t>
      </w:r>
      <w:r w:rsidRPr="001A6F69">
        <w:rPr>
          <w:spacing w:val="-6"/>
          <w:sz w:val="24"/>
          <w:szCs w:val="24"/>
        </w:rPr>
        <w:t xml:space="preserve"> </w:t>
      </w:r>
      <w:r w:rsidRPr="001A6F69">
        <w:rPr>
          <w:sz w:val="24"/>
          <w:szCs w:val="24"/>
        </w:rPr>
        <w:t>взаимодействии;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учитывать разные мнения и стремиться к координации различных позиций в</w:t>
      </w:r>
      <w:r w:rsidRPr="001A6F69">
        <w:rPr>
          <w:spacing w:val="-8"/>
          <w:sz w:val="24"/>
          <w:szCs w:val="24"/>
        </w:rPr>
        <w:t xml:space="preserve"> </w:t>
      </w:r>
      <w:r w:rsidRPr="001A6F69">
        <w:rPr>
          <w:sz w:val="24"/>
          <w:szCs w:val="24"/>
        </w:rPr>
        <w:t>сотрудничестве;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формулировать собственное мнение и</w:t>
      </w:r>
      <w:r w:rsidRPr="001A6F69">
        <w:rPr>
          <w:spacing w:val="-5"/>
          <w:sz w:val="24"/>
          <w:szCs w:val="24"/>
        </w:rPr>
        <w:t xml:space="preserve"> </w:t>
      </w:r>
      <w:r w:rsidRPr="001A6F69">
        <w:rPr>
          <w:sz w:val="24"/>
          <w:szCs w:val="24"/>
        </w:rPr>
        <w:t>позицию;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договариваться и приходить к общему решению в совместной деятельности, в том числе в ситуации столкновения</w:t>
      </w:r>
      <w:r w:rsidRPr="001A6F69">
        <w:rPr>
          <w:spacing w:val="-16"/>
          <w:sz w:val="24"/>
          <w:szCs w:val="24"/>
        </w:rPr>
        <w:t xml:space="preserve"> </w:t>
      </w:r>
      <w:r w:rsidRPr="001A6F69">
        <w:rPr>
          <w:sz w:val="24"/>
          <w:szCs w:val="24"/>
        </w:rPr>
        <w:t>интересов;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строить понятные для партнёра высказывания, учитывающие, что партнёр знает и видит, а что</w:t>
      </w:r>
      <w:r w:rsidRPr="001A6F69">
        <w:rPr>
          <w:spacing w:val="-11"/>
          <w:sz w:val="24"/>
          <w:szCs w:val="24"/>
        </w:rPr>
        <w:t xml:space="preserve"> </w:t>
      </w:r>
      <w:r w:rsidRPr="001A6F69">
        <w:rPr>
          <w:sz w:val="24"/>
          <w:szCs w:val="24"/>
        </w:rPr>
        <w:t>нет;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задавать</w:t>
      </w:r>
      <w:r w:rsidRPr="001A6F69">
        <w:rPr>
          <w:spacing w:val="-1"/>
          <w:sz w:val="24"/>
          <w:szCs w:val="24"/>
        </w:rPr>
        <w:t xml:space="preserve"> </w:t>
      </w:r>
      <w:r w:rsidRPr="001A6F69">
        <w:rPr>
          <w:sz w:val="24"/>
          <w:szCs w:val="24"/>
        </w:rPr>
        <w:t>вопросы;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контролировать действия</w:t>
      </w:r>
      <w:r w:rsidRPr="001A6F69">
        <w:rPr>
          <w:spacing w:val="-1"/>
          <w:sz w:val="24"/>
          <w:szCs w:val="24"/>
        </w:rPr>
        <w:t xml:space="preserve"> </w:t>
      </w:r>
      <w:r w:rsidRPr="001A6F69">
        <w:rPr>
          <w:sz w:val="24"/>
          <w:szCs w:val="24"/>
        </w:rPr>
        <w:t>партнёра;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sz w:val="24"/>
          <w:szCs w:val="24"/>
        </w:rPr>
      </w:pPr>
      <w:r w:rsidRPr="001A6F69">
        <w:rPr>
          <w:sz w:val="24"/>
          <w:szCs w:val="24"/>
        </w:rPr>
        <w:t>использовать речь для регуляции своего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действия;</w:t>
      </w:r>
    </w:p>
    <w:p w:rsidR="00EF06DF" w:rsidRPr="001A6F69" w:rsidRDefault="00EF06DF">
      <w:pPr>
        <w:rPr>
          <w:sz w:val="24"/>
          <w:szCs w:val="24"/>
        </w:rPr>
        <w:sectPr w:rsidR="00EF06DF" w:rsidRPr="001A6F69">
          <w:pgSz w:w="16840" w:h="11910" w:orient="landscape"/>
          <w:pgMar w:top="480" w:right="540" w:bottom="280" w:left="600" w:header="720" w:footer="720" w:gutter="0"/>
          <w:cols w:space="720"/>
        </w:sectPr>
      </w:pP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spacing w:before="74"/>
        <w:ind w:left="780" w:right="462" w:hanging="300"/>
        <w:rPr>
          <w:sz w:val="24"/>
          <w:szCs w:val="24"/>
        </w:rPr>
      </w:pPr>
      <w:r w:rsidRPr="001A6F69">
        <w:rPr>
          <w:sz w:val="24"/>
          <w:szCs w:val="24"/>
        </w:rPr>
        <w:lastRenderedPageBreak/>
        <w:t>адекватно</w:t>
      </w:r>
      <w:r w:rsidRPr="001A6F69">
        <w:rPr>
          <w:spacing w:val="-5"/>
          <w:sz w:val="24"/>
          <w:szCs w:val="24"/>
        </w:rPr>
        <w:t xml:space="preserve"> </w:t>
      </w:r>
      <w:r w:rsidRPr="001A6F69">
        <w:rPr>
          <w:sz w:val="24"/>
          <w:szCs w:val="24"/>
        </w:rPr>
        <w:t>использовать</w:t>
      </w:r>
      <w:r w:rsidRPr="001A6F69">
        <w:rPr>
          <w:spacing w:val="-6"/>
          <w:sz w:val="24"/>
          <w:szCs w:val="24"/>
        </w:rPr>
        <w:t xml:space="preserve"> </w:t>
      </w:r>
      <w:r w:rsidRPr="001A6F69">
        <w:rPr>
          <w:sz w:val="24"/>
          <w:szCs w:val="24"/>
        </w:rPr>
        <w:t>речевые</w:t>
      </w:r>
      <w:r w:rsidRPr="001A6F69">
        <w:rPr>
          <w:spacing w:val="-5"/>
          <w:sz w:val="24"/>
          <w:szCs w:val="24"/>
        </w:rPr>
        <w:t xml:space="preserve"> </w:t>
      </w:r>
      <w:r w:rsidRPr="001A6F69">
        <w:rPr>
          <w:sz w:val="24"/>
          <w:szCs w:val="24"/>
        </w:rPr>
        <w:t>средства</w:t>
      </w:r>
      <w:r w:rsidRPr="001A6F69">
        <w:rPr>
          <w:spacing w:val="-6"/>
          <w:sz w:val="24"/>
          <w:szCs w:val="24"/>
        </w:rPr>
        <w:t xml:space="preserve"> </w:t>
      </w:r>
      <w:r w:rsidRPr="001A6F69">
        <w:rPr>
          <w:sz w:val="24"/>
          <w:szCs w:val="24"/>
        </w:rPr>
        <w:t>для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решения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различных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коммуникативных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задач,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строить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монологическое</w:t>
      </w:r>
      <w:r w:rsidRPr="001A6F69">
        <w:rPr>
          <w:spacing w:val="-5"/>
          <w:sz w:val="24"/>
          <w:szCs w:val="24"/>
        </w:rPr>
        <w:t xml:space="preserve"> </w:t>
      </w:r>
      <w:r w:rsidRPr="001A6F69">
        <w:rPr>
          <w:sz w:val="24"/>
          <w:szCs w:val="24"/>
        </w:rPr>
        <w:t>высказывание,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владеть диалогической формой</w:t>
      </w:r>
      <w:r w:rsidRPr="001A6F69">
        <w:rPr>
          <w:spacing w:val="-1"/>
          <w:sz w:val="24"/>
          <w:szCs w:val="24"/>
        </w:rPr>
        <w:t xml:space="preserve"> </w:t>
      </w:r>
      <w:r w:rsidRPr="001A6F69">
        <w:rPr>
          <w:sz w:val="24"/>
          <w:szCs w:val="24"/>
        </w:rPr>
        <w:t>речи</w:t>
      </w:r>
    </w:p>
    <w:p w:rsidR="00EF06DF" w:rsidRPr="001A6F69" w:rsidRDefault="00EF06DF">
      <w:pPr>
        <w:pStyle w:val="a3"/>
        <w:spacing w:before="5"/>
        <w:ind w:left="0"/>
      </w:pPr>
    </w:p>
    <w:p w:rsidR="00EF06DF" w:rsidRPr="001A6F69" w:rsidRDefault="001A6F69">
      <w:pPr>
        <w:pStyle w:val="2"/>
        <w:spacing w:before="0"/>
      </w:pPr>
      <w:r w:rsidRPr="001A6F69">
        <w:t>Выпускник получит возможность научиться: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spacing w:line="274" w:lineRule="exact"/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 xml:space="preserve">учитывать и координировать в сотрудничестве позиции других людей, отличные </w:t>
      </w:r>
      <w:proofErr w:type="gramStart"/>
      <w:r w:rsidRPr="001A6F69">
        <w:rPr>
          <w:i/>
          <w:sz w:val="24"/>
          <w:szCs w:val="24"/>
        </w:rPr>
        <w:t>от</w:t>
      </w:r>
      <w:proofErr w:type="gramEnd"/>
      <w:r w:rsidRPr="001A6F69">
        <w:rPr>
          <w:i/>
          <w:spacing w:val="-6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собственной;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учитывать разные мнения и интересы и обосновывать собственную</w:t>
      </w:r>
      <w:r w:rsidRPr="001A6F69">
        <w:rPr>
          <w:i/>
          <w:spacing w:val="-2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позицию;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понимать относительность мнений и подходов к решению</w:t>
      </w:r>
      <w:r w:rsidRPr="001A6F69">
        <w:rPr>
          <w:i/>
          <w:spacing w:val="-2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проблемы;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right="176"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</w:t>
      </w:r>
      <w:r w:rsidRPr="001A6F69">
        <w:rPr>
          <w:i/>
          <w:spacing w:val="-2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деятельности;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продуктивно содействовать разрешению конфликтов на основе учёта интересов и позиций всех</w:t>
      </w:r>
      <w:r w:rsidRPr="001A6F69">
        <w:rPr>
          <w:i/>
          <w:spacing w:val="-8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участников;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right="176"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 xml:space="preserve">с учётом целей коммуникации достаточно точно, последовательно и полно передавать партнёру необходимую информацию </w:t>
      </w:r>
      <w:r w:rsidRPr="001A6F69">
        <w:rPr>
          <w:i/>
          <w:spacing w:val="3"/>
          <w:sz w:val="24"/>
          <w:szCs w:val="24"/>
        </w:rPr>
        <w:t xml:space="preserve">как </w:t>
      </w:r>
      <w:r w:rsidRPr="001A6F69">
        <w:rPr>
          <w:i/>
          <w:sz w:val="24"/>
          <w:szCs w:val="24"/>
        </w:rPr>
        <w:t>ориентир для построения</w:t>
      </w:r>
      <w:r w:rsidRPr="001A6F69">
        <w:rPr>
          <w:i/>
          <w:spacing w:val="-5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действия;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spacing w:before="1"/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задавать вопросы, необходимые для организации собственной деятельности и сотрудничества с</w:t>
      </w:r>
      <w:r w:rsidRPr="001A6F69">
        <w:rPr>
          <w:i/>
          <w:spacing w:val="-9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партнёром;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hanging="36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осуществлять взаимный контроль и оказывать в сотрудничестве необходимую</w:t>
      </w:r>
      <w:r w:rsidRPr="001A6F69">
        <w:rPr>
          <w:i/>
          <w:spacing w:val="-4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взаимопомощь;</w:t>
      </w:r>
    </w:p>
    <w:p w:rsidR="00EF06DF" w:rsidRPr="001A6F69" w:rsidRDefault="001A6F69">
      <w:pPr>
        <w:pStyle w:val="a4"/>
        <w:numPr>
          <w:ilvl w:val="1"/>
          <w:numId w:val="22"/>
        </w:numPr>
        <w:tabs>
          <w:tab w:val="left" w:pos="827"/>
          <w:tab w:val="left" w:pos="828"/>
        </w:tabs>
        <w:ind w:right="184" w:hanging="360"/>
        <w:rPr>
          <w:sz w:val="24"/>
          <w:szCs w:val="24"/>
        </w:rPr>
      </w:pPr>
      <w:r w:rsidRPr="001A6F69">
        <w:rPr>
          <w:i/>
          <w:sz w:val="24"/>
          <w:szCs w:val="24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</w:t>
      </w:r>
      <w:r w:rsidRPr="001A6F69">
        <w:rPr>
          <w:i/>
          <w:spacing w:val="-1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деятельности</w:t>
      </w:r>
      <w:r w:rsidRPr="001A6F69">
        <w:rPr>
          <w:sz w:val="24"/>
          <w:szCs w:val="24"/>
        </w:rPr>
        <w:t>.</w:t>
      </w:r>
    </w:p>
    <w:p w:rsidR="00EF06DF" w:rsidRPr="001A6F69" w:rsidRDefault="00EF06DF">
      <w:pPr>
        <w:pStyle w:val="a3"/>
        <w:spacing w:before="9"/>
        <w:ind w:left="0"/>
      </w:pPr>
    </w:p>
    <w:p w:rsidR="00CF69F4" w:rsidRPr="00CF69F4" w:rsidRDefault="00CF69F4" w:rsidP="00CF69F4">
      <w:pPr>
        <w:widowControl/>
        <w:adjustRightInd w:val="0"/>
        <w:ind w:left="-567"/>
        <w:jc w:val="center"/>
        <w:rPr>
          <w:b/>
          <w:bCs/>
          <w:sz w:val="24"/>
          <w:szCs w:val="24"/>
          <w:lang w:bidi="ar-SA"/>
        </w:rPr>
      </w:pPr>
      <w:r w:rsidRPr="00CF69F4">
        <w:rPr>
          <w:b/>
          <w:bCs/>
          <w:sz w:val="24"/>
          <w:szCs w:val="24"/>
          <w:lang w:bidi="ar-SA"/>
        </w:rPr>
        <w:t>Планируемые результаты изучения учебного предмета</w:t>
      </w:r>
    </w:p>
    <w:tbl>
      <w:tblPr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260"/>
        <w:gridCol w:w="3544"/>
        <w:gridCol w:w="30"/>
        <w:gridCol w:w="2096"/>
        <w:gridCol w:w="3969"/>
      </w:tblGrid>
      <w:tr w:rsidR="00CF69F4" w:rsidRPr="00CF69F4" w:rsidTr="00CF69F4">
        <w:trPr>
          <w:trHeight w:val="560"/>
        </w:trPr>
        <w:tc>
          <w:tcPr>
            <w:tcW w:w="1701" w:type="dxa"/>
            <w:vMerge w:val="restart"/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rFonts w:ascii="Calibri" w:hAnsi="Calibri"/>
                <w:lang w:bidi="ar-SA"/>
              </w:rPr>
              <w:t xml:space="preserve"> </w:t>
            </w:r>
            <w:r w:rsidRPr="00CF69F4">
              <w:rPr>
                <w:sz w:val="24"/>
                <w:szCs w:val="24"/>
                <w:lang w:bidi="ar-SA"/>
              </w:rPr>
              <w:t>Название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раздела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6804" w:type="dxa"/>
            <w:gridSpan w:val="2"/>
          </w:tcPr>
          <w:p w:rsidR="00CF69F4" w:rsidRPr="00CF69F4" w:rsidRDefault="00CF69F4" w:rsidP="00CF69F4">
            <w:pPr>
              <w:widowControl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Предметные результаты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2126" w:type="dxa"/>
            <w:gridSpan w:val="2"/>
            <w:vMerge w:val="restart"/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proofErr w:type="spellStart"/>
            <w:r w:rsidRPr="00CF69F4">
              <w:rPr>
                <w:sz w:val="24"/>
                <w:szCs w:val="24"/>
                <w:lang w:bidi="ar-SA"/>
              </w:rPr>
              <w:t>Метапредметные</w:t>
            </w:r>
            <w:proofErr w:type="spellEnd"/>
            <w:r w:rsidRPr="00CF69F4">
              <w:rPr>
                <w:sz w:val="24"/>
                <w:szCs w:val="24"/>
                <w:lang w:bidi="ar-SA"/>
              </w:rPr>
              <w:t xml:space="preserve"> результаты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 w:val="restart"/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Личностные 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результаты</w:t>
            </w:r>
          </w:p>
        </w:tc>
      </w:tr>
      <w:tr w:rsidR="00CF69F4" w:rsidRPr="00CF69F4" w:rsidTr="00CF69F4">
        <w:trPr>
          <w:trHeight w:val="146"/>
        </w:trPr>
        <w:tc>
          <w:tcPr>
            <w:tcW w:w="1701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3260" w:type="dxa"/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ученик научится 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3544" w:type="dxa"/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ученик получит возможность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научиться</w:t>
            </w:r>
          </w:p>
        </w:tc>
        <w:tc>
          <w:tcPr>
            <w:tcW w:w="2126" w:type="dxa"/>
            <w:gridSpan w:val="2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rPr>
          <w:trHeight w:val="279"/>
        </w:trPr>
        <w:tc>
          <w:tcPr>
            <w:tcW w:w="14600" w:type="dxa"/>
            <w:gridSpan w:val="6"/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1 класс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F69F4" w:rsidRPr="00CF69F4" w:rsidTr="00CF69F4">
        <w:trPr>
          <w:trHeight w:val="2532"/>
        </w:trPr>
        <w:tc>
          <w:tcPr>
            <w:tcW w:w="1701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 xml:space="preserve">Фонетика и орфоэпия. 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260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различать, сравнивать</w:t>
            </w:r>
            <w:r w:rsidRPr="00CF69F4">
              <w:rPr>
                <w:sz w:val="24"/>
                <w:szCs w:val="24"/>
                <w:lang w:bidi="ar-SA"/>
              </w:rPr>
              <w:t>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звуки и буквы;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ударные и безударные гласные звуки;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твердые и мягкие согласные звуки, глухие и звонкие согласные звуки;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звук, слог, слово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574" w:type="dxa"/>
            <w:gridSpan w:val="2"/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находить, сравнивать, классифицировать такие языковые единицы, как звук, буква; создавать звуковые модели слов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096" w:type="dxa"/>
            <w:vMerge w:val="restart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умение использовать язык с целью поиска необходимой информации в различных источниках для решения учебных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>задач; способность ориентироваться в целях, задачах, средствах и 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 понимание необходимости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стремление к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>более точному выражению собственного мнения и позиции; умение задавать вопросы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 w:val="restart"/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lastRenderedPageBreak/>
              <w:t xml:space="preserve">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есть показатели индивидуальной культуры человека; способность к самооценке на основе наблюдения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>за собственной речью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rPr>
          <w:trHeight w:val="4694"/>
        </w:trPr>
        <w:tc>
          <w:tcPr>
            <w:tcW w:w="1701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lastRenderedPageBreak/>
              <w:t>Графика и орфография.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 xml:space="preserve"> 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</w:tc>
        <w:tc>
          <w:tcPr>
            <w:tcW w:w="3260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кратко характеризовать</w:t>
            </w:r>
            <w:r w:rsidRPr="00CF69F4">
              <w:rPr>
                <w:sz w:val="24"/>
                <w:szCs w:val="24"/>
                <w:lang w:bidi="ar-SA"/>
              </w:rPr>
              <w:t>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звуки русского языка (гласные ударные / безударные, согласные твердые/мягкие, согласные звонкие/глухие);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 xml:space="preserve"> выбирать и писать буквы гласного звука после мягких и твердых согласных;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правильно называть буквы русского алфавита, знать их последовательность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выделять в словах слоги;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 xml:space="preserve">правильно писать сочетания </w:t>
            </w:r>
            <w:proofErr w:type="spellStart"/>
            <w:proofErr w:type="gramStart"/>
            <w:r w:rsidRPr="00CF69F4">
              <w:rPr>
                <w:bCs/>
                <w:sz w:val="24"/>
                <w:szCs w:val="24"/>
                <w:lang w:bidi="ar-SA"/>
              </w:rPr>
              <w:t>ча</w:t>
            </w:r>
            <w:proofErr w:type="spellEnd"/>
            <w:r w:rsidRPr="00CF69F4">
              <w:rPr>
                <w:bCs/>
                <w:sz w:val="24"/>
                <w:szCs w:val="24"/>
                <w:lang w:bidi="ar-SA"/>
              </w:rPr>
              <w:t xml:space="preserve"> - ща</w:t>
            </w:r>
            <w:proofErr w:type="gramEnd"/>
            <w:r w:rsidRPr="00CF69F4">
              <w:rPr>
                <w:bCs/>
                <w:sz w:val="24"/>
                <w:szCs w:val="24"/>
                <w:lang w:bidi="ar-SA"/>
              </w:rPr>
              <w:t xml:space="preserve">, чу - </w:t>
            </w:r>
            <w:proofErr w:type="spellStart"/>
            <w:r w:rsidRPr="00CF69F4">
              <w:rPr>
                <w:bCs/>
                <w:sz w:val="24"/>
                <w:szCs w:val="24"/>
                <w:lang w:bidi="ar-SA"/>
              </w:rPr>
              <w:t>щу</w:t>
            </w:r>
            <w:proofErr w:type="spellEnd"/>
            <w:r w:rsidRPr="00CF69F4">
              <w:rPr>
                <w:sz w:val="24"/>
                <w:szCs w:val="24"/>
                <w:lang w:bidi="ar-SA"/>
              </w:rPr>
              <w:t xml:space="preserve">, </w:t>
            </w:r>
            <w:proofErr w:type="spellStart"/>
            <w:r w:rsidRPr="00CF69F4">
              <w:rPr>
                <w:bCs/>
                <w:sz w:val="24"/>
                <w:szCs w:val="24"/>
                <w:lang w:bidi="ar-SA"/>
              </w:rPr>
              <w:t>жи</w:t>
            </w:r>
            <w:proofErr w:type="spellEnd"/>
            <w:r w:rsidRPr="00CF69F4">
              <w:rPr>
                <w:bCs/>
                <w:sz w:val="24"/>
                <w:szCs w:val="24"/>
                <w:lang w:bidi="ar-SA"/>
              </w:rPr>
              <w:t xml:space="preserve"> - ши </w:t>
            </w:r>
            <w:r w:rsidRPr="00CF69F4">
              <w:rPr>
                <w:sz w:val="24"/>
                <w:szCs w:val="24"/>
                <w:lang w:bidi="ar-SA"/>
              </w:rPr>
              <w:t>под ударением;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переносить слова</w:t>
            </w:r>
          </w:p>
        </w:tc>
        <w:tc>
          <w:tcPr>
            <w:tcW w:w="3574" w:type="dxa"/>
            <w:gridSpan w:val="2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в</w:t>
            </w:r>
            <w:r w:rsidRPr="00CF69F4">
              <w:rPr>
                <w:sz w:val="24"/>
                <w:szCs w:val="24"/>
                <w:lang w:bidi="ar-SA"/>
              </w:rPr>
              <w:t>ыявлять слова, значение которых требует уточнения, и уточнять их значение по тексту или с помощью толкового словаря;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правильно называть буквы, знание их последовательности;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использовать алфавит при работе со словарями и справочниками;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ознакомиться с правилами правописания и их применением</w:t>
            </w:r>
          </w:p>
        </w:tc>
        <w:tc>
          <w:tcPr>
            <w:tcW w:w="2096" w:type="dxa"/>
            <w:vMerge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rPr>
          <w:trHeight w:val="146"/>
        </w:trPr>
        <w:tc>
          <w:tcPr>
            <w:tcW w:w="1701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lastRenderedPageBreak/>
              <w:t xml:space="preserve">Слово и предложение. Пунктуация. 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</w:tc>
        <w:tc>
          <w:tcPr>
            <w:tcW w:w="3260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решать учебные и практические задачи</w:t>
            </w:r>
            <w:r w:rsidRPr="00CF69F4">
              <w:rPr>
                <w:sz w:val="24"/>
                <w:szCs w:val="24"/>
                <w:lang w:bidi="ar-SA"/>
              </w:rPr>
              <w:t>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выделять предложение и слово из речевого потока;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проводить звуковой анализ и строить модели звукового состава слов, состоящих из четырех — пяти звуков;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выделять в словах слоги;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писать прописную букву в начале предложения и в именах собственных;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правильно писать словарные слова, определенные программой;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ставить точку в конце предложения;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 xml:space="preserve">грамотно записывать под диктовку учителя и самостоятельно отдельные </w:t>
            </w:r>
            <w:proofErr w:type="gramStart"/>
            <w:r w:rsidRPr="00CF69F4">
              <w:rPr>
                <w:sz w:val="24"/>
                <w:szCs w:val="24"/>
                <w:lang w:bidi="ar-SA"/>
              </w:rPr>
              <w:t>слова</w:t>
            </w:r>
            <w:proofErr w:type="gramEnd"/>
            <w:r w:rsidRPr="00CF69F4">
              <w:rPr>
                <w:sz w:val="24"/>
                <w:szCs w:val="24"/>
                <w:lang w:bidi="ar-SA"/>
              </w:rPr>
              <w:t xml:space="preserve"> и простые предложения;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 xml:space="preserve">безошибочно списывать и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>писать под диктовку тексты объемом 15- 30 слов.</w:t>
            </w:r>
          </w:p>
        </w:tc>
        <w:tc>
          <w:tcPr>
            <w:tcW w:w="3574" w:type="dxa"/>
            <w:gridSpan w:val="2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rFonts w:eastAsia="SymbolMT"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lastRenderedPageBreak/>
              <w:t>-  понимать слова как единство звучания (написания) и значения;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 р</w:t>
            </w:r>
            <w:r w:rsidRPr="00CF69F4">
              <w:rPr>
                <w:sz w:val="24"/>
                <w:szCs w:val="24"/>
                <w:lang w:bidi="ar-SA"/>
              </w:rPr>
              <w:t>азличать слова, называющие предметы, действия и признаки; задавать вопросы к словам;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работать с предложением: заменять слова, восстанавливать деформированные предложения.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ставить знаки препинания в конце предложения.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2096" w:type="dxa"/>
            <w:vMerge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rPr>
          <w:trHeight w:val="146"/>
        </w:trPr>
        <w:tc>
          <w:tcPr>
            <w:tcW w:w="1701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lastRenderedPageBreak/>
              <w:t xml:space="preserve">Развитие 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 xml:space="preserve">речи 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</w:tc>
        <w:tc>
          <w:tcPr>
            <w:tcW w:w="3260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 о</w:t>
            </w:r>
            <w:r w:rsidRPr="00CF69F4">
              <w:rPr>
                <w:sz w:val="24"/>
                <w:szCs w:val="24"/>
                <w:lang w:bidi="ar-SA"/>
              </w:rPr>
              <w:t>сознавать цели и ситуации устного общения;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соблюдать в повседневной жизни нормы речевого этикета.</w:t>
            </w:r>
          </w:p>
        </w:tc>
        <w:tc>
          <w:tcPr>
            <w:tcW w:w="3574" w:type="dxa"/>
            <w:gridSpan w:val="2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выбирать языковые средства в соответствии с целями и условиями общения для эффективного решения коммуникативной задачи;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участвовать в диалоге, учитывать разные мнения и стремиться к координации различных позиций в сотрудничестве;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соблюдать орфоэпические нормы и правильную интонацию.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iCs/>
                <w:sz w:val="24"/>
                <w:szCs w:val="24"/>
                <w:lang w:bidi="ar-SA"/>
              </w:rPr>
            </w:pPr>
          </w:p>
        </w:tc>
        <w:tc>
          <w:tcPr>
            <w:tcW w:w="2096" w:type="dxa"/>
            <w:vMerge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</w:tbl>
    <w:p w:rsidR="00CF69F4" w:rsidRPr="00CF69F4" w:rsidRDefault="00CF69F4" w:rsidP="00CF69F4">
      <w:pPr>
        <w:widowControl/>
        <w:autoSpaceDE/>
        <w:autoSpaceDN/>
        <w:spacing w:after="200" w:line="276" w:lineRule="auto"/>
        <w:rPr>
          <w:rFonts w:ascii="Calibri" w:hAnsi="Calibri"/>
          <w:lang w:bidi="ar-SA"/>
        </w:rPr>
      </w:pPr>
      <w:r w:rsidRPr="00CF69F4">
        <w:rPr>
          <w:rFonts w:ascii="Calibri" w:hAnsi="Calibri"/>
          <w:lang w:bidi="ar-SA"/>
        </w:rPr>
        <w:t xml:space="preserve"> </w:t>
      </w:r>
    </w:p>
    <w:tbl>
      <w:tblPr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260"/>
        <w:gridCol w:w="3544"/>
        <w:gridCol w:w="2126"/>
        <w:gridCol w:w="3969"/>
      </w:tblGrid>
      <w:tr w:rsidR="00CF69F4" w:rsidRPr="00CF69F4" w:rsidTr="00CF69F4">
        <w:tc>
          <w:tcPr>
            <w:tcW w:w="14600" w:type="dxa"/>
            <w:gridSpan w:val="5"/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2 класс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F69F4" w:rsidRPr="00CF69F4" w:rsidTr="00CF69F4">
        <w:tc>
          <w:tcPr>
            <w:tcW w:w="1701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Фонетика и графика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3260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различать, сравнивать, кратко характеризовать</w:t>
            </w:r>
            <w:r w:rsidRPr="00CF69F4">
              <w:rPr>
                <w:sz w:val="24"/>
                <w:szCs w:val="24"/>
                <w:lang w:bidi="ar-SA"/>
              </w:rPr>
              <w:t>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 xml:space="preserve">парные и непарные по твердости </w:t>
            </w:r>
            <w:proofErr w:type="gramStart"/>
            <w:r w:rsidRPr="00CF69F4">
              <w:rPr>
                <w:sz w:val="24"/>
                <w:szCs w:val="24"/>
                <w:lang w:bidi="ar-SA"/>
              </w:rPr>
              <w:t>–м</w:t>
            </w:r>
            <w:proofErr w:type="gramEnd"/>
            <w:r w:rsidRPr="00CF69F4">
              <w:rPr>
                <w:sz w:val="24"/>
                <w:szCs w:val="24"/>
                <w:lang w:bidi="ar-SA"/>
              </w:rPr>
              <w:t>ягкости согласные звуки, парные и непарные по звонкости – глухости согласные звуки;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решать учебные и практические задачи</w:t>
            </w:r>
            <w:r w:rsidRPr="00CF69F4">
              <w:rPr>
                <w:sz w:val="24"/>
                <w:szCs w:val="24"/>
                <w:lang w:bidi="ar-SA"/>
              </w:rPr>
              <w:t>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делить слова на слоги;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использовать алфавит при работе со словарями и справочниками;</w:t>
            </w:r>
          </w:p>
        </w:tc>
        <w:tc>
          <w:tcPr>
            <w:tcW w:w="3544" w:type="dxa"/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находить, сравнивать, классифицировать такие языковые единицы, как звук, буква; создавать звуковые модели слов; различать произношение и написание слов.</w:t>
            </w:r>
          </w:p>
        </w:tc>
        <w:tc>
          <w:tcPr>
            <w:tcW w:w="2126" w:type="dxa"/>
            <w:vMerge w:val="restart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умение использовать язык с целью поиска необходимой информации в различных источниках для решения учебных задач; способность ориентироваться в целях, задачах, средствах и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>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 понимание необходимости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стремление к более точному выражению собственного мнения и позиции; умение задавать вопросы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 w:val="restart"/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lastRenderedPageBreak/>
              <w:t>формировать представление о единстве и   многообразии языкового и культурного пространства России, об основном средстве человеческого общения, воспитывать положительное отношение к правильной, точной и богатой устной и письменной речи как показателю общей культуры и гражданской позиции человека;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осознание языка как основного средства человеческого общения; восприятие русского языка как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 xml:space="preserve">явления национальной культуры; понимание того, что правильная устная и письменная речь есть показатели индивидуальной культуры человека; способность к самооценке на основе наблюдения </w:t>
            </w:r>
            <w:proofErr w:type="gramStart"/>
            <w:r w:rsidRPr="00CF69F4">
              <w:rPr>
                <w:sz w:val="24"/>
                <w:szCs w:val="24"/>
                <w:lang w:bidi="ar-SA"/>
              </w:rPr>
              <w:t>за</w:t>
            </w:r>
            <w:proofErr w:type="gramEnd"/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 собственной речью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rPr>
          <w:trHeight w:val="4620"/>
        </w:trPr>
        <w:tc>
          <w:tcPr>
            <w:tcW w:w="1701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lastRenderedPageBreak/>
              <w:t>Орфоэпия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</w:tc>
        <w:tc>
          <w:tcPr>
            <w:tcW w:w="3260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различать, сравнивать, кратко характеризовать</w:t>
            </w:r>
            <w:r w:rsidRPr="00CF69F4">
              <w:rPr>
                <w:sz w:val="24"/>
                <w:szCs w:val="24"/>
                <w:lang w:bidi="ar-SA"/>
              </w:rPr>
              <w:t>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звуки и сочетаний звуков;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решать учебные и практические задачи</w:t>
            </w:r>
            <w:r w:rsidRPr="00CF69F4">
              <w:rPr>
                <w:sz w:val="24"/>
                <w:szCs w:val="24"/>
                <w:lang w:bidi="ar-SA"/>
              </w:rPr>
              <w:t>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- </w:t>
            </w:r>
            <w:proofErr w:type="gramStart"/>
            <w:r w:rsidRPr="00CF69F4">
              <w:rPr>
                <w:sz w:val="24"/>
                <w:szCs w:val="24"/>
                <w:lang w:bidi="ar-SA"/>
              </w:rPr>
              <w:t>расстанавливать</w:t>
            </w:r>
            <w:proofErr w:type="gramEnd"/>
            <w:r w:rsidRPr="00CF69F4">
              <w:rPr>
                <w:sz w:val="24"/>
                <w:szCs w:val="24"/>
                <w:lang w:bidi="ar-SA"/>
              </w:rPr>
              <w:t xml:space="preserve"> ударение в словах в соответствии с нормами</w:t>
            </w:r>
          </w:p>
        </w:tc>
        <w:tc>
          <w:tcPr>
            <w:tcW w:w="3544" w:type="dxa"/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-соблюдать нормы русского литературного языка в собственной речи и оценивать соблюдение этих норм в речи собеседников (в объёме представленного в учебнике материала); 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-находить при сомнении в правильности постановки ударения или произношения слова ответ самостоятельно (по словарю учебника) </w:t>
            </w:r>
          </w:p>
        </w:tc>
        <w:tc>
          <w:tcPr>
            <w:tcW w:w="2126" w:type="dxa"/>
            <w:vMerge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c>
          <w:tcPr>
            <w:tcW w:w="1701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lastRenderedPageBreak/>
              <w:t>Слово и предложение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</w:tc>
        <w:tc>
          <w:tcPr>
            <w:tcW w:w="3260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выделять, находить</w:t>
            </w:r>
            <w:r w:rsidRPr="00CF69F4">
              <w:rPr>
                <w:sz w:val="24"/>
                <w:szCs w:val="24"/>
                <w:lang w:bidi="ar-SA"/>
              </w:rPr>
              <w:t>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лексическое значение слова в толковом словаре;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</w:t>
            </w: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предложения по цели высказывания;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предложения с восклицательной и невосклицательной интонацией;</w:t>
            </w:r>
          </w:p>
        </w:tc>
        <w:tc>
          <w:tcPr>
            <w:tcW w:w="3544" w:type="dxa"/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понимать слова как единства звучания (написания) и значения. Слова с предметным значением — имена существительные. Слова, называющие признаки — имена прилагательные. Слова, обозначающие действия — глаголы;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отличать предложение от слова;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различать предложения по цели высказывания: повествовательные, вопросительные и побудительные предложения; по эмоциональной окраске: восклицательные и невосклицательные предложения.</w:t>
            </w:r>
          </w:p>
        </w:tc>
        <w:tc>
          <w:tcPr>
            <w:tcW w:w="2126" w:type="dxa"/>
            <w:vMerge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c>
          <w:tcPr>
            <w:tcW w:w="1701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Состав слова (</w:t>
            </w:r>
            <w:proofErr w:type="spellStart"/>
            <w:r w:rsidRPr="00CF69F4">
              <w:rPr>
                <w:bCs/>
                <w:sz w:val="24"/>
                <w:szCs w:val="24"/>
                <w:lang w:bidi="ar-SA"/>
              </w:rPr>
              <w:t>морфемика</w:t>
            </w:r>
            <w:proofErr w:type="spellEnd"/>
            <w:r w:rsidRPr="00CF69F4">
              <w:rPr>
                <w:bCs/>
                <w:sz w:val="24"/>
                <w:szCs w:val="24"/>
                <w:lang w:bidi="ar-SA"/>
              </w:rPr>
              <w:t>)</w:t>
            </w:r>
          </w:p>
        </w:tc>
        <w:tc>
          <w:tcPr>
            <w:tcW w:w="3260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выделять, находить</w:t>
            </w:r>
            <w:r w:rsidRPr="00CF69F4">
              <w:rPr>
                <w:sz w:val="24"/>
                <w:szCs w:val="24"/>
                <w:lang w:bidi="ar-SA"/>
              </w:rPr>
              <w:t>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 xml:space="preserve">в словах с однозначно выделяемыми морфемами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 xml:space="preserve">окончание, корень, суффикс, приставку; </w:t>
            </w:r>
          </w:p>
        </w:tc>
        <w:tc>
          <w:tcPr>
            <w:tcW w:w="3544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lastRenderedPageBreak/>
              <w:t>-</w:t>
            </w:r>
            <w:r w:rsidRPr="00CF69F4">
              <w:rPr>
                <w:sz w:val="24"/>
                <w:szCs w:val="24"/>
                <w:lang w:bidi="ar-SA"/>
              </w:rPr>
              <w:t xml:space="preserve">устанавливать значение суффиксов и приставок (в словах с однозначно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>выделяемыми морфемами);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определять способы образования слов (суффиксальный, приставочный, приставочно-суффиксальный);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применять правило правописания суффиксов имен существительных</w:t>
            </w:r>
            <w:r w:rsidRPr="00CF69F4">
              <w:rPr>
                <w:iCs/>
                <w:sz w:val="24"/>
                <w:szCs w:val="24"/>
                <w:lang w:bidi="ar-SA"/>
              </w:rPr>
              <w:t xml:space="preserve">: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- 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онок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, </w:t>
            </w:r>
            <w:proofErr w:type="gramStart"/>
            <w:r w:rsidRPr="00CF69F4">
              <w:rPr>
                <w:bCs/>
                <w:iCs/>
                <w:sz w:val="24"/>
                <w:szCs w:val="24"/>
                <w:lang w:bidi="ar-SA"/>
              </w:rPr>
              <w:t>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е</w:t>
            </w:r>
            <w:proofErr w:type="gramEnd"/>
            <w:r w:rsidRPr="00CF69F4">
              <w:rPr>
                <w:bCs/>
                <w:iCs/>
                <w:sz w:val="24"/>
                <w:szCs w:val="24"/>
                <w:lang w:bidi="ar-SA"/>
              </w:rPr>
              <w:t>нок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>; 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ок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>; 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ек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>; 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ик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>; -ость</w:t>
            </w:r>
            <w:r w:rsidRPr="00CF69F4">
              <w:rPr>
                <w:iCs/>
                <w:sz w:val="24"/>
                <w:szCs w:val="24"/>
                <w:lang w:bidi="ar-SA"/>
              </w:rPr>
              <w:t>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применять правило правописания суффиксов имен прилагательных</w:t>
            </w:r>
            <w:r w:rsidRPr="00CF69F4">
              <w:rPr>
                <w:bCs/>
                <w:sz w:val="24"/>
                <w:szCs w:val="24"/>
                <w:lang w:bidi="ar-SA"/>
              </w:rPr>
              <w:t>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iCs/>
                <w:sz w:val="24"/>
                <w:szCs w:val="24"/>
                <w:lang w:bidi="ar-SA"/>
              </w:rPr>
            </w:pPr>
            <w:r w:rsidRPr="00CF69F4">
              <w:rPr>
                <w:bCs/>
                <w:iCs/>
                <w:sz w:val="24"/>
                <w:szCs w:val="24"/>
                <w:lang w:bidi="ar-SA"/>
              </w:rPr>
              <w:t>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ов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, </w:t>
            </w:r>
            <w:proofErr w:type="gramStart"/>
            <w:r w:rsidRPr="00CF69F4">
              <w:rPr>
                <w:bCs/>
                <w:iCs/>
                <w:sz w:val="24"/>
                <w:szCs w:val="24"/>
                <w:lang w:bidi="ar-SA"/>
              </w:rPr>
              <w:t>-е</w:t>
            </w:r>
            <w:proofErr w:type="gramEnd"/>
            <w:r w:rsidRPr="00CF69F4">
              <w:rPr>
                <w:bCs/>
                <w:iCs/>
                <w:sz w:val="24"/>
                <w:szCs w:val="24"/>
                <w:lang w:bidi="ar-SA"/>
              </w:rPr>
              <w:t>в, -ив, 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чив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>, -лив</w:t>
            </w:r>
            <w:r w:rsidRPr="00CF69F4">
              <w:rPr>
                <w:iCs/>
                <w:sz w:val="24"/>
                <w:szCs w:val="24"/>
                <w:lang w:bidi="ar-SA"/>
              </w:rPr>
              <w:t>;</w:t>
            </w:r>
          </w:p>
        </w:tc>
        <w:tc>
          <w:tcPr>
            <w:tcW w:w="2126" w:type="dxa"/>
            <w:vMerge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c>
          <w:tcPr>
            <w:tcW w:w="1701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lastRenderedPageBreak/>
              <w:t>Лексика</w:t>
            </w:r>
          </w:p>
        </w:tc>
        <w:tc>
          <w:tcPr>
            <w:tcW w:w="3260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различать, сравнивать, кратко характеризовать</w:t>
            </w:r>
            <w:r w:rsidRPr="00CF69F4">
              <w:rPr>
                <w:sz w:val="24"/>
                <w:szCs w:val="24"/>
                <w:lang w:bidi="ar-SA"/>
              </w:rPr>
              <w:t>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изменяемые и неизменяемые слова;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формы слова и однокоренные слова;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однокоренные слова и синонимы, однокоренные слова и слова с омонимичными корнями;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выделять, находить</w:t>
            </w:r>
            <w:r w:rsidRPr="00CF69F4">
              <w:rPr>
                <w:sz w:val="24"/>
                <w:szCs w:val="24"/>
                <w:lang w:bidi="ar-SA"/>
              </w:rPr>
              <w:t>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лексическое значение слова в толковом словаре;</w:t>
            </w:r>
          </w:p>
        </w:tc>
        <w:tc>
          <w:tcPr>
            <w:tcW w:w="3544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различать однозначные и многозначные слова;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наблюдать за использованием в тексте слов в переносном значении и омонимов;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подбирать синонимы для устранения повторов в тексте;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подбирать антонимы для точной характеристики предметов при их сравнении;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наблюдать за использованием в текстах устаревших слов и фразеологизмов</w:t>
            </w:r>
          </w:p>
        </w:tc>
        <w:tc>
          <w:tcPr>
            <w:tcW w:w="2126" w:type="dxa"/>
            <w:vMerge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c>
          <w:tcPr>
            <w:tcW w:w="1701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Правописание </w:t>
            </w:r>
          </w:p>
        </w:tc>
        <w:tc>
          <w:tcPr>
            <w:tcW w:w="3260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применять правила правописания</w:t>
            </w:r>
            <w:r w:rsidRPr="00CF69F4">
              <w:rPr>
                <w:sz w:val="24"/>
                <w:szCs w:val="24"/>
                <w:lang w:bidi="ar-SA"/>
              </w:rPr>
              <w:t>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перенос слов;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проверяемые безударные гласные в корнях слов;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парные звонкие и глухие согласные в корнях слов;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непроизносимые согласные;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непроверяемые гласные и согласные в корнях слов (словарные слова, определенные программой);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 xml:space="preserve">разделительные твердый и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>мягкий знаки;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 xml:space="preserve">правописание приставок: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>о</w:t>
            </w:r>
            <w:proofErr w:type="gramStart"/>
            <w:r w:rsidRPr="00CF69F4">
              <w:rPr>
                <w:bCs/>
                <w:iCs/>
                <w:sz w:val="24"/>
                <w:szCs w:val="24"/>
                <w:lang w:bidi="ar-SA"/>
              </w:rPr>
              <w:t>б-</w:t>
            </w:r>
            <w:proofErr w:type="gramEnd"/>
            <w:r w:rsidRPr="00CF69F4">
              <w:rPr>
                <w:bCs/>
                <w:iCs/>
                <w:sz w:val="24"/>
                <w:szCs w:val="24"/>
                <w:lang w:bidi="ar-SA"/>
              </w:rPr>
              <w:t>, от-, до-, по-, под-, про-; за-, на-, над-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раздельное написание предлогов с другими словами (кроме личных местоимений);</w:t>
            </w:r>
          </w:p>
        </w:tc>
        <w:tc>
          <w:tcPr>
            <w:tcW w:w="3544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lastRenderedPageBreak/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применять правило правописания суффиксов имен существительных</w:t>
            </w:r>
            <w:r w:rsidRPr="00CF69F4">
              <w:rPr>
                <w:iCs/>
                <w:sz w:val="24"/>
                <w:szCs w:val="24"/>
                <w:lang w:bidi="ar-SA"/>
              </w:rPr>
              <w:t xml:space="preserve">: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- 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онок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, </w:t>
            </w:r>
            <w:proofErr w:type="gramStart"/>
            <w:r w:rsidRPr="00CF69F4">
              <w:rPr>
                <w:bCs/>
                <w:iCs/>
                <w:sz w:val="24"/>
                <w:szCs w:val="24"/>
                <w:lang w:bidi="ar-SA"/>
              </w:rPr>
              <w:t>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е</w:t>
            </w:r>
            <w:proofErr w:type="gramEnd"/>
            <w:r w:rsidRPr="00CF69F4">
              <w:rPr>
                <w:bCs/>
                <w:iCs/>
                <w:sz w:val="24"/>
                <w:szCs w:val="24"/>
                <w:lang w:bidi="ar-SA"/>
              </w:rPr>
              <w:t>нок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>; 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ок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>; 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ек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>; 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ик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>; -ость</w:t>
            </w:r>
            <w:r w:rsidRPr="00CF69F4">
              <w:rPr>
                <w:iCs/>
                <w:sz w:val="24"/>
                <w:szCs w:val="24"/>
                <w:lang w:bidi="ar-SA"/>
              </w:rPr>
              <w:t>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применять правило правописания суффиксов имен прилагательных</w:t>
            </w:r>
            <w:r w:rsidRPr="00CF69F4">
              <w:rPr>
                <w:bCs/>
                <w:sz w:val="24"/>
                <w:szCs w:val="24"/>
                <w:lang w:bidi="ar-SA"/>
              </w:rPr>
              <w:t>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iCs/>
                <w:sz w:val="24"/>
                <w:szCs w:val="24"/>
                <w:lang w:bidi="ar-SA"/>
              </w:rPr>
            </w:pPr>
            <w:r w:rsidRPr="00CF69F4">
              <w:rPr>
                <w:bCs/>
                <w:iCs/>
                <w:sz w:val="24"/>
                <w:szCs w:val="24"/>
                <w:lang w:bidi="ar-SA"/>
              </w:rPr>
              <w:t>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ов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, </w:t>
            </w:r>
            <w:proofErr w:type="gramStart"/>
            <w:r w:rsidRPr="00CF69F4">
              <w:rPr>
                <w:bCs/>
                <w:iCs/>
                <w:sz w:val="24"/>
                <w:szCs w:val="24"/>
                <w:lang w:bidi="ar-SA"/>
              </w:rPr>
              <w:t>-е</w:t>
            </w:r>
            <w:proofErr w:type="gramEnd"/>
            <w:r w:rsidRPr="00CF69F4">
              <w:rPr>
                <w:bCs/>
                <w:iCs/>
                <w:sz w:val="24"/>
                <w:szCs w:val="24"/>
                <w:lang w:bidi="ar-SA"/>
              </w:rPr>
              <w:t>в, -ив, 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чив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>, -лив</w:t>
            </w:r>
            <w:r w:rsidRPr="00CF69F4">
              <w:rPr>
                <w:iCs/>
                <w:sz w:val="24"/>
                <w:szCs w:val="24"/>
                <w:lang w:bidi="ar-SA"/>
              </w:rPr>
              <w:t>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подбирать примеры слов с определенной орфограммой;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 xml:space="preserve">при работе над ошибками осознавать причины появления ошибки и определять способы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>действий, помогающих предотвратить ее в последующих письменных работах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2126" w:type="dxa"/>
            <w:vMerge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rPr>
          <w:trHeight w:val="629"/>
        </w:trPr>
        <w:tc>
          <w:tcPr>
            <w:tcW w:w="1701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iCs/>
                <w:sz w:val="24"/>
                <w:szCs w:val="24"/>
                <w:lang w:bidi="ar-SA"/>
              </w:rPr>
              <w:lastRenderedPageBreak/>
              <w:t>Развитие речи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</w:p>
        </w:tc>
        <w:tc>
          <w:tcPr>
            <w:tcW w:w="3260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соблюдать нормы речевого этикета;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умение договариваться и приходить к общему решению в совместной деятельности при проведении парной и групповой работы;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- подбирать заголовок к предложенному тексту; 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-определять по заголовкам содержание текста;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-устанавливать последовательность предложений в тексте;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распознавать типы текстов: описание, повествование, рассуждение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544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определять по предложенным заголовкам содержание текста;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составлять план текста;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определять тип текс та: повествование, описание, рассуждение;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соблюдать нормы современного русского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  <w:tc>
          <w:tcPr>
            <w:tcW w:w="2126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</w:tr>
    </w:tbl>
    <w:p w:rsidR="00CF69F4" w:rsidRPr="00CF69F4" w:rsidRDefault="00CF69F4" w:rsidP="00CF69F4">
      <w:pPr>
        <w:widowControl/>
        <w:autoSpaceDE/>
        <w:autoSpaceDN/>
        <w:spacing w:after="200" w:line="276" w:lineRule="auto"/>
        <w:rPr>
          <w:rFonts w:ascii="Calibri" w:hAnsi="Calibri"/>
          <w:lang w:bidi="ar-SA"/>
        </w:rPr>
      </w:pPr>
      <w:r w:rsidRPr="00CF69F4">
        <w:rPr>
          <w:rFonts w:ascii="Calibri" w:hAnsi="Calibri"/>
          <w:lang w:bidi="ar-SA"/>
        </w:rPr>
        <w:t xml:space="preserve"> </w:t>
      </w:r>
    </w:p>
    <w:tbl>
      <w:tblPr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260"/>
        <w:gridCol w:w="3544"/>
        <w:gridCol w:w="2126"/>
        <w:gridCol w:w="3969"/>
      </w:tblGrid>
      <w:tr w:rsidR="00CF69F4" w:rsidRPr="00CF69F4" w:rsidTr="00CF69F4">
        <w:tc>
          <w:tcPr>
            <w:tcW w:w="14600" w:type="dxa"/>
            <w:gridSpan w:val="5"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3 класс</w:t>
            </w:r>
          </w:p>
        </w:tc>
      </w:tr>
      <w:tr w:rsidR="00CF69F4" w:rsidRPr="00CF69F4" w:rsidTr="00CF69F4">
        <w:tc>
          <w:tcPr>
            <w:tcW w:w="1701" w:type="dxa"/>
            <w:tcBorders>
              <w:bottom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Фонетика и графика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различать звуки и буквы;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характеризовать звуки русского языка: гласные ударные/безударные; согласные твёрдые/мягкие, парные/непарные твёрдые и мягкие; согласные звонкие/глухие, парные/непарные звонкие и глухие;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lastRenderedPageBreak/>
              <w:t>- знать последовательность букв в русском алфавите, пользоваться алфавитом для упорядочивания слов и поиска нужной информации.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lastRenderedPageBreak/>
              <w:t>п</w:t>
            </w:r>
            <w:r w:rsidRPr="00CF69F4">
              <w:rPr>
                <w:sz w:val="24"/>
                <w:szCs w:val="24"/>
                <w:lang w:bidi="ar-SA"/>
              </w:rPr>
              <w:t xml:space="preserve">роводить по предложенному в учебнике алгоритму фонетический разбор слова. 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djustRightInd w:val="0"/>
              <w:ind w:right="-249"/>
              <w:rPr>
                <w:sz w:val="24"/>
                <w:szCs w:val="24"/>
                <w:lang w:bidi="ar-SA"/>
              </w:rPr>
            </w:pPr>
          </w:p>
        </w:tc>
        <w:tc>
          <w:tcPr>
            <w:tcW w:w="2126" w:type="dxa"/>
            <w:vMerge w:val="restart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умение использовать язык с целью поиска необходимой информации в различных источниках для решения учебных задач; 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proofErr w:type="gramStart"/>
            <w:r w:rsidRPr="00CF69F4">
              <w:rPr>
                <w:sz w:val="24"/>
                <w:szCs w:val="24"/>
                <w:lang w:bidi="ar-SA"/>
              </w:rPr>
              <w:t xml:space="preserve">способность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>ориентироваться в целях, задачах, средствах и условиях общения;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 понимание необходимости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диалоге;</w:t>
            </w:r>
            <w:proofErr w:type="gramEnd"/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стремление к более точному выражению собственного мнения и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>позиции; умение задавать вопросы.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 w:val="restart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lastRenderedPageBreak/>
              <w:t>осознание языка как основного средства человеческого общения; восприятие русского языка как явления национальной культуры; понимание того, что правильная устная и письменная речь есть показатели индивидуальной культуры человека; способность к самооценке на основе наблюдения за собственной речью.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lastRenderedPageBreak/>
              <w:t>Орфоэпия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произносить звуки и сочетаний звуков, ставить ударение в словах в соответствии с нормами современного русского литературного языка.</w:t>
            </w:r>
          </w:p>
          <w:p w:rsidR="00CF69F4" w:rsidRPr="00CF69F4" w:rsidRDefault="00CF69F4" w:rsidP="00CF69F4">
            <w:pPr>
              <w:widowControl/>
              <w:adjustRightInd w:val="0"/>
              <w:ind w:right="-249"/>
              <w:rPr>
                <w:sz w:val="24"/>
                <w:szCs w:val="24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F69F4" w:rsidRPr="00CF69F4" w:rsidRDefault="00CF69F4" w:rsidP="00CF69F4">
            <w:pPr>
              <w:widowControl/>
              <w:tabs>
                <w:tab w:val="left" w:pos="2302"/>
              </w:tabs>
              <w:adjustRightInd w:val="0"/>
              <w:ind w:right="176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      </w:r>
          </w:p>
        </w:tc>
        <w:tc>
          <w:tcPr>
            <w:tcW w:w="2126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Состав слова (</w:t>
            </w:r>
            <w:proofErr w:type="spellStart"/>
            <w:r w:rsidRPr="00CF69F4">
              <w:rPr>
                <w:bCs/>
                <w:sz w:val="24"/>
                <w:szCs w:val="24"/>
                <w:lang w:bidi="ar-SA"/>
              </w:rPr>
              <w:t>морфемика</w:t>
            </w:r>
            <w:proofErr w:type="spellEnd"/>
            <w:r w:rsidRPr="00CF69F4">
              <w:rPr>
                <w:bCs/>
                <w:sz w:val="24"/>
                <w:szCs w:val="24"/>
                <w:lang w:bidi="ar-SA"/>
              </w:rPr>
              <w:t>)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различать изменяемые и неизменяемые слова;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различать родственные (однокоренные) слова и формы слова;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находить в словах окончание, корень, приставку, суффикс.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п</w:t>
            </w:r>
            <w:r w:rsidRPr="00CF69F4">
              <w:rPr>
                <w:sz w:val="24"/>
                <w:szCs w:val="24"/>
                <w:lang w:bidi="ar-SA"/>
              </w:rPr>
              <w:t>роводить по предложенному в учебнике алгоритму разбор слова по составу (в словах с однозначно выделяемыми морфемами).</w:t>
            </w:r>
          </w:p>
        </w:tc>
        <w:tc>
          <w:tcPr>
            <w:tcW w:w="2126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 xml:space="preserve">Синтаксис 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различать, сравнивать, кратко характеризовать: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виды предложений по цели высказывания и интонации;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главные (подлежащее и сказуемое) и второстепенные члены предложения.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Выделять, находить: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грамматическую основу простого двусоставного предложения;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в простом предложении однородные члены (как главные, так и второстепенные).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решать учебные и практические задачи: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 xml:space="preserve">устанавливать при помощи </w:t>
            </w:r>
            <w:proofErr w:type="gramStart"/>
            <w:r w:rsidRPr="00CF69F4">
              <w:rPr>
                <w:sz w:val="24"/>
                <w:szCs w:val="24"/>
                <w:lang w:bidi="ar-SA"/>
              </w:rPr>
              <w:t>смысловых</w:t>
            </w:r>
            <w:proofErr w:type="gramEnd"/>
            <w:r w:rsidRPr="00CF69F4">
              <w:rPr>
                <w:sz w:val="24"/>
                <w:szCs w:val="24"/>
                <w:lang w:bidi="ar-SA"/>
              </w:rPr>
              <w:t xml:space="preserve"> (синтаксических)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вопросов связь между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>словами в предложении;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 xml:space="preserve">находить предложения с однородными членами без союзов и с союзами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>и, а, но</w:t>
            </w:r>
            <w:r w:rsidRPr="00CF69F4">
              <w:rPr>
                <w:sz w:val="24"/>
                <w:szCs w:val="24"/>
                <w:lang w:bidi="ar-SA"/>
              </w:rPr>
              <w:t>.</w:t>
            </w:r>
          </w:p>
          <w:p w:rsidR="00CF69F4" w:rsidRPr="00CF69F4" w:rsidRDefault="00CF69F4" w:rsidP="00CF69F4">
            <w:pPr>
              <w:widowControl/>
              <w:adjustRightInd w:val="0"/>
              <w:ind w:right="-249"/>
              <w:rPr>
                <w:sz w:val="24"/>
                <w:szCs w:val="24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lastRenderedPageBreak/>
              <w:t>- р</w:t>
            </w:r>
            <w:r w:rsidRPr="00CF69F4">
              <w:rPr>
                <w:sz w:val="24"/>
                <w:szCs w:val="24"/>
                <w:lang w:bidi="ar-SA"/>
              </w:rPr>
              <w:t>азличать падежные и смысловые (синтаксические) вопросы;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находить второстепенные члены предложения: определение, обстоятельство, дополнение;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 xml:space="preserve">самостоятельно составлять предложения с однородными членами без союзов и с союзами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>и, а, но</w:t>
            </w:r>
            <w:r w:rsidRPr="00CF69F4">
              <w:rPr>
                <w:iCs/>
                <w:sz w:val="24"/>
                <w:szCs w:val="24"/>
                <w:lang w:bidi="ar-SA"/>
              </w:rPr>
              <w:t>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разбирать по членам простое двусоставное предложение.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126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c>
          <w:tcPr>
            <w:tcW w:w="1701" w:type="dxa"/>
            <w:tcBorders>
              <w:top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lastRenderedPageBreak/>
              <w:t xml:space="preserve">Морфология 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различать, сравнивать, кратко характеризовать: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</w:t>
            </w:r>
            <w:r w:rsidRPr="00CF69F4">
              <w:rPr>
                <w:sz w:val="24"/>
                <w:szCs w:val="24"/>
                <w:lang w:bidi="ar-SA"/>
              </w:rPr>
              <w:t>имя существительное, имя прилагательное, личное местоимение;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выделять, находить: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собственные имена существительные;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личные местоимения 1, 2, 3-го лица;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решать учебные и практические задачи: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определять род изменяемых имен существительных;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устанавливать форму числа (единственное или множественное) имени существительного;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задавать падежные вопросы и определять падеж имени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существительного;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определять принадлежность имен существительных к 1, 2, 3-ему склонению;</w:t>
            </w:r>
          </w:p>
          <w:p w:rsidR="00CF69F4" w:rsidRPr="00CF69F4" w:rsidRDefault="00CF69F4" w:rsidP="00CF69F4">
            <w:pPr>
              <w:widowControl/>
              <w:adjustRightInd w:val="0"/>
              <w:ind w:right="-249"/>
              <w:rPr>
                <w:sz w:val="24"/>
                <w:szCs w:val="24"/>
                <w:lang w:bidi="ar-SA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 у</w:t>
            </w:r>
            <w:r w:rsidRPr="00CF69F4">
              <w:rPr>
                <w:sz w:val="24"/>
                <w:szCs w:val="24"/>
                <w:lang w:bidi="ar-SA"/>
              </w:rPr>
              <w:t>станавливать род неизменяемых имен существительных (наиболее употребительные слова);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склонять личные местоимения.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2126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c>
          <w:tcPr>
            <w:tcW w:w="1701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Правописание </w:t>
            </w:r>
          </w:p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3260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решать учебные и практические задачи: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использовать разные способы решения орфографической задачи в зависимости от места орфограммы в слове;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подбирать примеры слов с определенной орфограммой;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 xml:space="preserve">определять (уточнять)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>написание слова по орфографическому словарю учебника;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безошибочно списывать и писать под диктовку тексты объемом 65–80 слов;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проверять собственный и предложенный тексты, находить и исправлять орфографические и пунктуационные ошибки;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применять правила правописания: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 xml:space="preserve">приставки, оканчивающиеся на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>з</w:t>
            </w:r>
            <w:r w:rsidRPr="00CF69F4">
              <w:rPr>
                <w:sz w:val="24"/>
                <w:szCs w:val="24"/>
                <w:lang w:bidi="ar-SA"/>
              </w:rPr>
              <w:t xml:space="preserve">, </w:t>
            </w:r>
            <w:proofErr w:type="gramStart"/>
            <w:r w:rsidRPr="00CF69F4">
              <w:rPr>
                <w:bCs/>
                <w:iCs/>
                <w:sz w:val="24"/>
                <w:szCs w:val="24"/>
                <w:lang w:bidi="ar-SA"/>
              </w:rPr>
              <w:t>с</w:t>
            </w:r>
            <w:proofErr w:type="gramEnd"/>
            <w:r w:rsidRPr="00CF69F4">
              <w:rPr>
                <w:sz w:val="24"/>
                <w:szCs w:val="24"/>
                <w:lang w:bidi="ar-SA"/>
              </w:rPr>
              <w:t>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 xml:space="preserve">непроверяемые гласные и согласные в </w:t>
            </w:r>
            <w:proofErr w:type="gramStart"/>
            <w:r w:rsidRPr="00CF69F4">
              <w:rPr>
                <w:sz w:val="24"/>
                <w:szCs w:val="24"/>
                <w:lang w:bidi="ar-SA"/>
              </w:rPr>
              <w:t>корне слова</w:t>
            </w:r>
            <w:proofErr w:type="gramEnd"/>
            <w:r w:rsidRPr="00CF69F4">
              <w:rPr>
                <w:sz w:val="24"/>
                <w:szCs w:val="24"/>
                <w:lang w:bidi="ar-SA"/>
              </w:rPr>
              <w:t xml:space="preserve"> (словарные слова, определенные программой);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 xml:space="preserve">буквы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>о</w:t>
            </w:r>
            <w:r w:rsidRPr="00CF69F4">
              <w:rPr>
                <w:sz w:val="24"/>
                <w:szCs w:val="24"/>
                <w:lang w:bidi="ar-SA"/>
              </w:rPr>
              <w:t xml:space="preserve">,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ё </w:t>
            </w:r>
            <w:r w:rsidRPr="00CF69F4">
              <w:rPr>
                <w:sz w:val="24"/>
                <w:szCs w:val="24"/>
                <w:lang w:bidi="ar-SA"/>
              </w:rPr>
              <w:t>после шипящих в корнях слов;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 xml:space="preserve">буквы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и, ы </w:t>
            </w:r>
            <w:r w:rsidRPr="00CF69F4">
              <w:rPr>
                <w:sz w:val="24"/>
                <w:szCs w:val="24"/>
                <w:lang w:bidi="ar-SA"/>
              </w:rPr>
              <w:t xml:space="preserve">после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ц </w:t>
            </w:r>
            <w:r w:rsidRPr="00CF69F4">
              <w:rPr>
                <w:sz w:val="24"/>
                <w:szCs w:val="24"/>
                <w:lang w:bidi="ar-SA"/>
              </w:rPr>
              <w:t>в различных частях слов;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мягкий знак после шипящих на конце имён существительных;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безударные гласные в падежных окончаниях имен существительных;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 xml:space="preserve">буквы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о, е </w:t>
            </w:r>
            <w:r w:rsidRPr="00CF69F4">
              <w:rPr>
                <w:sz w:val="24"/>
                <w:szCs w:val="24"/>
                <w:lang w:bidi="ar-SA"/>
              </w:rPr>
              <w:t xml:space="preserve">в окончаниях имен существительных после шипящих и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>ц</w:t>
            </w:r>
            <w:r w:rsidRPr="00CF69F4">
              <w:rPr>
                <w:sz w:val="24"/>
                <w:szCs w:val="24"/>
                <w:lang w:bidi="ar-SA"/>
              </w:rPr>
              <w:t>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безударные гласные в падежных окончаниях имен прилагательных;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раздельное написание предлогов с личными местоимениями;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 xml:space="preserve">знаки препинания при однородных членах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 xml:space="preserve">предложения </w:t>
            </w:r>
            <w:proofErr w:type="gramStart"/>
            <w:r w:rsidRPr="00CF69F4">
              <w:rPr>
                <w:sz w:val="24"/>
                <w:szCs w:val="24"/>
                <w:lang w:bidi="ar-SA"/>
              </w:rPr>
              <w:t>с</w:t>
            </w:r>
            <w:proofErr w:type="gramEnd"/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союзами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и, а, но </w:t>
            </w:r>
            <w:r w:rsidRPr="00CF69F4">
              <w:rPr>
                <w:sz w:val="24"/>
                <w:szCs w:val="24"/>
                <w:lang w:bidi="ar-SA"/>
              </w:rPr>
              <w:t>и без союзов.</w:t>
            </w:r>
          </w:p>
        </w:tc>
        <w:tc>
          <w:tcPr>
            <w:tcW w:w="3544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i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lastRenderedPageBreak/>
              <w:t>- п</w:t>
            </w:r>
            <w:r w:rsidRPr="00CF69F4">
              <w:rPr>
                <w:sz w:val="24"/>
                <w:szCs w:val="24"/>
                <w:lang w:bidi="ar-SA"/>
              </w:rPr>
              <w:t xml:space="preserve">рименять правило правописания соединительных гласных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>о</w:t>
            </w:r>
            <w:r w:rsidRPr="00CF69F4">
              <w:rPr>
                <w:iCs/>
                <w:sz w:val="24"/>
                <w:szCs w:val="24"/>
                <w:lang w:bidi="ar-SA"/>
              </w:rPr>
              <w:t xml:space="preserve">,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е </w:t>
            </w:r>
            <w:r w:rsidRPr="00CF69F4">
              <w:rPr>
                <w:iCs/>
                <w:sz w:val="24"/>
                <w:szCs w:val="24"/>
                <w:lang w:bidi="ar-SA"/>
              </w:rPr>
              <w:t xml:space="preserve">в </w:t>
            </w:r>
            <w:r w:rsidRPr="00CF69F4">
              <w:rPr>
                <w:sz w:val="24"/>
                <w:szCs w:val="24"/>
                <w:lang w:bidi="ar-SA"/>
              </w:rPr>
              <w:t>сложных словах;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 xml:space="preserve">применять правило правописания суффиксов имен существительных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– </w:t>
            </w:r>
            <w:proofErr w:type="spellStart"/>
            <w:proofErr w:type="gramStart"/>
            <w:r w:rsidRPr="00CF69F4">
              <w:rPr>
                <w:bCs/>
                <w:iCs/>
                <w:sz w:val="24"/>
                <w:szCs w:val="24"/>
                <w:lang w:bidi="ar-SA"/>
              </w:rPr>
              <w:t>ок</w:t>
            </w:r>
            <w:proofErr w:type="spellEnd"/>
            <w:proofErr w:type="gramEnd"/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, 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 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ец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, </w:t>
            </w:r>
            <w:proofErr w:type="gramStart"/>
            <w:r w:rsidRPr="00CF69F4">
              <w:rPr>
                <w:bCs/>
                <w:iCs/>
                <w:sz w:val="24"/>
                <w:szCs w:val="24"/>
                <w:lang w:bidi="ar-SA"/>
              </w:rPr>
              <w:t>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и</w:t>
            </w:r>
            <w:proofErr w:type="gramEnd"/>
            <w:r w:rsidRPr="00CF69F4">
              <w:rPr>
                <w:bCs/>
                <w:iCs/>
                <w:sz w:val="24"/>
                <w:szCs w:val="24"/>
                <w:lang w:bidi="ar-SA"/>
              </w:rPr>
              <w:t>ц</w:t>
            </w:r>
            <w:proofErr w:type="spellEnd"/>
            <w:r w:rsidRPr="00CF69F4">
              <w:rPr>
                <w:iCs/>
                <w:sz w:val="24"/>
                <w:szCs w:val="24"/>
                <w:lang w:bidi="ar-SA"/>
              </w:rPr>
              <w:t xml:space="preserve">, </w:t>
            </w:r>
            <w:r w:rsidRPr="00CF69F4">
              <w:rPr>
                <w:sz w:val="24"/>
                <w:szCs w:val="24"/>
                <w:lang w:bidi="ar-SA"/>
              </w:rPr>
              <w:t xml:space="preserve">сочетаний 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ичк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, 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ечк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, инк, 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енк</w:t>
            </w:r>
            <w:proofErr w:type="spellEnd"/>
            <w:r w:rsidRPr="00CF69F4">
              <w:rPr>
                <w:sz w:val="24"/>
                <w:szCs w:val="24"/>
                <w:lang w:bidi="ar-SA"/>
              </w:rPr>
              <w:t>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 xml:space="preserve">применять правило правописания безударных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 xml:space="preserve">гласных в падежных окончаниях имен существительных на </w:t>
            </w:r>
            <w:proofErr w:type="gramStart"/>
            <w:r w:rsidRPr="00CF69F4">
              <w:rPr>
                <w:bCs/>
                <w:iCs/>
                <w:sz w:val="24"/>
                <w:szCs w:val="24"/>
                <w:lang w:bidi="ar-SA"/>
              </w:rPr>
              <w:t>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и</w:t>
            </w:r>
            <w:proofErr w:type="gramEnd"/>
            <w:r w:rsidRPr="00CF69F4">
              <w:rPr>
                <w:bCs/>
                <w:iCs/>
                <w:sz w:val="24"/>
                <w:szCs w:val="24"/>
                <w:lang w:bidi="ar-SA"/>
              </w:rPr>
              <w:t>й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>, 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ия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>, 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ие</w:t>
            </w:r>
            <w:proofErr w:type="spellEnd"/>
            <w:r w:rsidRPr="00CF69F4">
              <w:rPr>
                <w:sz w:val="24"/>
                <w:szCs w:val="24"/>
                <w:lang w:bidi="ar-SA"/>
              </w:rPr>
              <w:t>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при работе над ошибками осознавать причины появления ошибки и определять способы действий, помогающих предотвратить ее в последующих письменных работах.</w:t>
            </w:r>
          </w:p>
          <w:p w:rsidR="00CF69F4" w:rsidRPr="00CF69F4" w:rsidRDefault="00CF69F4" w:rsidP="00CF69F4">
            <w:pPr>
              <w:widowControl/>
              <w:adjustRightInd w:val="0"/>
              <w:ind w:right="-249"/>
              <w:rPr>
                <w:sz w:val="24"/>
                <w:szCs w:val="24"/>
                <w:lang w:bidi="ar-SA"/>
              </w:rPr>
            </w:pPr>
          </w:p>
        </w:tc>
        <w:tc>
          <w:tcPr>
            <w:tcW w:w="2126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rPr>
          <w:trHeight w:val="4760"/>
        </w:trPr>
        <w:tc>
          <w:tcPr>
            <w:tcW w:w="1701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iCs/>
                <w:sz w:val="24"/>
                <w:szCs w:val="24"/>
                <w:lang w:bidi="ar-SA"/>
              </w:rPr>
              <w:lastRenderedPageBreak/>
              <w:t xml:space="preserve">Развитие речи 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</w:tc>
        <w:tc>
          <w:tcPr>
            <w:tcW w:w="3260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решать учебные и практические задачи: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составлять план собственного и предложенного текста;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определять тип текста: повествование, описание, рассуждение;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корректировать тексты с нарушенным порядком предложений и абзацев;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составлять собственные тексты в жанре письма;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djustRightInd w:val="0"/>
              <w:ind w:right="-249"/>
              <w:rPr>
                <w:sz w:val="24"/>
                <w:szCs w:val="24"/>
                <w:lang w:bidi="ar-SA"/>
              </w:rPr>
            </w:pPr>
          </w:p>
        </w:tc>
        <w:tc>
          <w:tcPr>
            <w:tcW w:w="3544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>- п</w:t>
            </w:r>
            <w:r w:rsidRPr="00CF69F4">
              <w:rPr>
                <w:sz w:val="24"/>
                <w:szCs w:val="24"/>
                <w:lang w:bidi="ar-SA"/>
              </w:rPr>
              <w:t>исать подробные изложения;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создавать собственные тексты (писать сочинения) с учетом правильности, богатства и выразительности письменной речи;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sz w:val="24"/>
                <w:szCs w:val="24"/>
                <w:lang w:bidi="ar-SA"/>
              </w:rPr>
              <w:t>соблюдать нормы современного русского литературного языка в собственной речи и оценивать соблюдение этих норм в речи собеседников (в объеме представленного в учебнике материала).</w:t>
            </w:r>
          </w:p>
        </w:tc>
        <w:tc>
          <w:tcPr>
            <w:tcW w:w="2126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</w:tbl>
    <w:p w:rsidR="00CF69F4" w:rsidRPr="00CF69F4" w:rsidRDefault="00CF69F4" w:rsidP="00CF69F4">
      <w:pPr>
        <w:widowControl/>
        <w:autoSpaceDE/>
        <w:autoSpaceDN/>
        <w:spacing w:after="200" w:line="276" w:lineRule="auto"/>
        <w:rPr>
          <w:rFonts w:ascii="Calibri" w:hAnsi="Calibri"/>
          <w:lang w:bidi="ar-SA"/>
        </w:rPr>
      </w:pPr>
      <w:r w:rsidRPr="00CF69F4">
        <w:rPr>
          <w:rFonts w:ascii="Calibri" w:hAnsi="Calibri"/>
          <w:lang w:bidi="ar-SA"/>
        </w:rPr>
        <w:t xml:space="preserve"> </w:t>
      </w:r>
    </w:p>
    <w:tbl>
      <w:tblPr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260"/>
        <w:gridCol w:w="3544"/>
        <w:gridCol w:w="2126"/>
        <w:gridCol w:w="3969"/>
      </w:tblGrid>
      <w:tr w:rsidR="00CF69F4" w:rsidRPr="00CF69F4" w:rsidTr="00CF69F4">
        <w:tc>
          <w:tcPr>
            <w:tcW w:w="14600" w:type="dxa"/>
            <w:gridSpan w:val="5"/>
            <w:tcBorders>
              <w:bottom w:val="single" w:sz="4" w:space="0" w:color="auto"/>
            </w:tcBorders>
          </w:tcPr>
          <w:p w:rsidR="00CF69F4" w:rsidRPr="00CF69F4" w:rsidRDefault="00CF69F4" w:rsidP="00CF69F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4 класс</w:t>
            </w:r>
          </w:p>
        </w:tc>
      </w:tr>
      <w:tr w:rsidR="00CF69F4" w:rsidRPr="00CF69F4" w:rsidTr="00CF69F4">
        <w:trPr>
          <w:trHeight w:val="1622"/>
        </w:trPr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Фонетика и графика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-характеризовать звуки русского и родного языков: гласные ударные/безударные; согласные твёрдые/мягкие, парные/непарные твёрдые и мягкие; согласные звонкие/глухие, парные/непарные звонкие и глухие;</w:t>
            </w:r>
          </w:p>
        </w:tc>
        <w:tc>
          <w:tcPr>
            <w:tcW w:w="3544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-проводить фонетико-графический (звукобуквенный) разбор слова самостоятельно по предложенному в учебнике алгоритму, оценивать правильность проведения фонетико-графического (звукобуквенного) разбора слов.</w:t>
            </w:r>
          </w:p>
        </w:tc>
        <w:tc>
          <w:tcPr>
            <w:tcW w:w="2126" w:type="dxa"/>
            <w:vMerge w:val="restart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умение использовать язык с целью поиска необходимой информации в различных источниках для решения учебных задач;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- способность ориентироваться в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>целях, задачах, средствах и условиях общения;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умение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 и ситуаций общения;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понимание необходимости ориентироваться на позицию партнера, учитывать различные мнения и координировать различные позиции в сотрудничестве с целью успешного участия в диалоге;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- стремление к более точному выражению собственного мнения и </w:t>
            </w:r>
            <w:r w:rsidRPr="00CF69F4">
              <w:rPr>
                <w:sz w:val="24"/>
                <w:szCs w:val="24"/>
                <w:lang w:bidi="ar-SA"/>
              </w:rPr>
              <w:lastRenderedPageBreak/>
              <w:t>позиции; умение задавать вопросы.</w:t>
            </w:r>
          </w:p>
        </w:tc>
        <w:tc>
          <w:tcPr>
            <w:tcW w:w="3969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lastRenderedPageBreak/>
              <w:t xml:space="preserve">осознание языка как основного средства человеческого общения; 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восприятие русского языка как явления национальной культуры;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понимание того, что правильная устная и письменная речь есть показатели индивидуальной культуры человека;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способность к самооценке на основе наблюдения за собственной речью.</w:t>
            </w:r>
          </w:p>
        </w:tc>
      </w:tr>
      <w:tr w:rsidR="00CF69F4" w:rsidRPr="00CF69F4" w:rsidTr="00CF69F4">
        <w:trPr>
          <w:trHeight w:val="5125"/>
        </w:trPr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lastRenderedPageBreak/>
              <w:t>Орфоэпия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- различать, сравнивать, кратко характеризовать</w:t>
            </w:r>
            <w:r w:rsidRPr="00CF69F4">
              <w:rPr>
                <w:sz w:val="24"/>
                <w:szCs w:val="24"/>
                <w:lang w:bidi="ar-SA"/>
              </w:rPr>
              <w:t>: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звуки и сочетаний звуков;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- решать учебные и практические задачи</w:t>
            </w:r>
            <w:r w:rsidRPr="00CF69F4">
              <w:rPr>
                <w:sz w:val="24"/>
                <w:szCs w:val="24"/>
                <w:lang w:bidi="ar-SA"/>
              </w:rPr>
              <w:t>:</w:t>
            </w:r>
          </w:p>
          <w:p w:rsidR="00CF69F4" w:rsidRPr="00CF69F4" w:rsidRDefault="00CF69F4" w:rsidP="00CF69F4">
            <w:pPr>
              <w:widowControl/>
              <w:adjustRightInd w:val="0"/>
              <w:ind w:right="-249"/>
              <w:rPr>
                <w:color w:val="FF0000"/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</w:t>
            </w:r>
            <w:proofErr w:type="gramStart"/>
            <w:r w:rsidRPr="00CF69F4">
              <w:rPr>
                <w:sz w:val="24"/>
                <w:szCs w:val="24"/>
                <w:lang w:bidi="ar-SA"/>
              </w:rPr>
              <w:t>расстанавливать</w:t>
            </w:r>
            <w:proofErr w:type="gramEnd"/>
            <w:r w:rsidRPr="00CF69F4">
              <w:rPr>
                <w:sz w:val="24"/>
                <w:szCs w:val="24"/>
                <w:lang w:bidi="ar-SA"/>
              </w:rPr>
              <w:t xml:space="preserve"> ударение в словах в соответствии с нормами</w:t>
            </w:r>
          </w:p>
        </w:tc>
        <w:tc>
          <w:tcPr>
            <w:tcW w:w="3544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соблюдать нормы русского и родного литературного языка в собственной речи и оценивать соблюдение этих норм в речи собеседников (в объёме представленного в учебнике материала);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находить при сомнении в правильности постановки ударения или произношения слова ответ самостоятельно (по словарю учебника) либо обращаться за помощью к учителю, родителям и др.</w:t>
            </w:r>
          </w:p>
        </w:tc>
        <w:tc>
          <w:tcPr>
            <w:tcW w:w="2126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 w:val="restart"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lastRenderedPageBreak/>
              <w:t>Состав слова (</w:t>
            </w:r>
            <w:proofErr w:type="spellStart"/>
            <w:r w:rsidRPr="00CF69F4">
              <w:rPr>
                <w:bCs/>
                <w:sz w:val="24"/>
                <w:szCs w:val="24"/>
                <w:lang w:bidi="ar-SA"/>
              </w:rPr>
              <w:t>морфемика</w:t>
            </w:r>
            <w:proofErr w:type="spellEnd"/>
            <w:r w:rsidRPr="00CF69F4">
              <w:rPr>
                <w:bCs/>
                <w:sz w:val="24"/>
                <w:szCs w:val="24"/>
                <w:lang w:bidi="ar-SA"/>
              </w:rPr>
              <w:t>)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различать изменяемые и неизменяемые слова;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находить в словах окончание, корень, приставку, суффикс.</w:t>
            </w:r>
          </w:p>
          <w:p w:rsidR="00CF69F4" w:rsidRPr="00CF69F4" w:rsidRDefault="00CF69F4" w:rsidP="00CF69F4">
            <w:pPr>
              <w:widowControl/>
              <w:adjustRightInd w:val="0"/>
              <w:ind w:right="-249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3544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- разбирать </w:t>
            </w:r>
            <w:proofErr w:type="gramStart"/>
            <w:r w:rsidRPr="00CF69F4">
              <w:rPr>
                <w:sz w:val="24"/>
                <w:szCs w:val="24"/>
                <w:lang w:bidi="ar-SA"/>
              </w:rPr>
              <w:t>по составу слова с однозначно выделяемыми морфемами в соответствии с предложенным в учебнике</w:t>
            </w:r>
            <w:proofErr w:type="gramEnd"/>
            <w:r w:rsidRPr="00CF69F4">
              <w:rPr>
                <w:sz w:val="24"/>
                <w:szCs w:val="24"/>
                <w:lang w:bidi="ar-SA"/>
              </w:rPr>
              <w:t xml:space="preserve"> алгоритмом;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 xml:space="preserve"> - оценивать правильность проведения разбора слова по составу.</w:t>
            </w:r>
          </w:p>
        </w:tc>
        <w:tc>
          <w:tcPr>
            <w:tcW w:w="2126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Морфология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- различать, сравнивать, кратко характеризовать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имя существительное, имя прилагательное, личное местоимение, глагол, наречие;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- находить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начальную форму глагола; глаголы в формах настоящего, прошедшего и будущего времени;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 xml:space="preserve">глаголы в формах 1, 2, 3-его лица; решать учебные и </w:t>
            </w:r>
            <w:r w:rsidRPr="00CF69F4">
              <w:rPr>
                <w:bCs/>
                <w:sz w:val="24"/>
                <w:szCs w:val="24"/>
                <w:lang w:bidi="ar-SA"/>
              </w:rPr>
              <w:lastRenderedPageBreak/>
              <w:t xml:space="preserve">практические задачи, определять спряжение глагола; </w:t>
            </w:r>
          </w:p>
        </w:tc>
        <w:tc>
          <w:tcPr>
            <w:tcW w:w="3544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lastRenderedPageBreak/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>проводить по предложенному в учебнике алгоритму морфологический анализ имени существительного, имени прилагательного, глагола и наречия;</w:t>
            </w: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 - </w:t>
            </w:r>
            <w:r w:rsidRPr="00CF69F4">
              <w:rPr>
                <w:bCs/>
                <w:sz w:val="24"/>
                <w:szCs w:val="24"/>
                <w:lang w:bidi="ar-SA"/>
              </w:rPr>
              <w:t>определять вид глагола;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>находить наречие и имя числительное в тексте;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djustRightInd w:val="0"/>
              <w:ind w:right="-249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126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lastRenderedPageBreak/>
              <w:t>Синтаксис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- различать, сравнивать, кратко характеризовать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слово, словосочетание и предложение;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- устанавливать при помощи смысловых (синтаксических) вопросов связь между словами в словосочетании и предложении;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>разбирать по членам простое двусоставное предложение;</w:t>
            </w:r>
          </w:p>
        </w:tc>
        <w:tc>
          <w:tcPr>
            <w:tcW w:w="3544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различать простые и сложные предложения</w:t>
            </w: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 - </w:t>
            </w:r>
            <w:r w:rsidRPr="00CF69F4">
              <w:rPr>
                <w:bCs/>
                <w:sz w:val="24"/>
                <w:szCs w:val="24"/>
                <w:lang w:bidi="ar-SA"/>
              </w:rPr>
              <w:t>проводить по предложенному в учебнике алгоритму синтаксический анализ простого двусоставного предложения;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>применять правило постановки запятой между частями сложного предложения (простейшие случаи);</w:t>
            </w:r>
          </w:p>
        </w:tc>
        <w:tc>
          <w:tcPr>
            <w:tcW w:w="2126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Правописание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sz w:val="24"/>
                <w:szCs w:val="24"/>
                <w:lang w:bidi="ar-SA"/>
              </w:rPr>
              <w:t>- использовать разные способы решения орфографической задачи в зависимости от места орфограммы в слове;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>подбирать примеры слов с определенной орфограммой;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>определять (уточнять) написание слова по орфографическому словарю учебника;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>безошибочно списывать и писать под диктовку тексты объемом 80–100 слов;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>проверять собственный и предложенный тексты, находить и исправлять орфографические и пунктуационные ошибки; применять правила правописания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 xml:space="preserve">непроверяемые гласные и согласные в </w:t>
            </w:r>
            <w:proofErr w:type="gramStart"/>
            <w:r w:rsidRPr="00CF69F4">
              <w:rPr>
                <w:bCs/>
                <w:sz w:val="24"/>
                <w:szCs w:val="24"/>
                <w:lang w:bidi="ar-SA"/>
              </w:rPr>
              <w:t>корне слова</w:t>
            </w:r>
            <w:proofErr w:type="gramEnd"/>
            <w:r w:rsidRPr="00CF69F4">
              <w:rPr>
                <w:bCs/>
                <w:sz w:val="24"/>
                <w:szCs w:val="24"/>
                <w:lang w:bidi="ar-SA"/>
              </w:rPr>
              <w:t xml:space="preserve"> (словарные слова, определенные программой);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lastRenderedPageBreak/>
              <w:t xml:space="preserve">-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не </w:t>
            </w:r>
            <w:r w:rsidRPr="00CF69F4">
              <w:rPr>
                <w:bCs/>
                <w:sz w:val="24"/>
                <w:szCs w:val="24"/>
                <w:lang w:bidi="ar-SA"/>
              </w:rPr>
              <w:t>с глаголами;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>мягкий знак после шипящих на конце глаголов;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 xml:space="preserve">мягкий знак в глаголах в сочетании </w:t>
            </w:r>
            <w:proofErr w:type="gramStart"/>
            <w:r w:rsidRPr="00CF69F4">
              <w:rPr>
                <w:bCs/>
                <w:iCs/>
                <w:sz w:val="24"/>
                <w:szCs w:val="24"/>
                <w:lang w:bidi="ar-SA"/>
              </w:rPr>
              <w:t>–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т</w:t>
            </w:r>
            <w:proofErr w:type="gramEnd"/>
            <w:r w:rsidRPr="00CF69F4">
              <w:rPr>
                <w:bCs/>
                <w:iCs/>
                <w:sz w:val="24"/>
                <w:szCs w:val="24"/>
                <w:lang w:bidi="ar-SA"/>
              </w:rPr>
              <w:t>ься</w:t>
            </w:r>
            <w:proofErr w:type="spellEnd"/>
            <w:r w:rsidRPr="00CF69F4">
              <w:rPr>
                <w:bCs/>
                <w:sz w:val="24"/>
                <w:szCs w:val="24"/>
                <w:lang w:bidi="ar-SA"/>
              </w:rPr>
              <w:t>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>безударные личные окончания глаголов.</w:t>
            </w:r>
          </w:p>
        </w:tc>
        <w:tc>
          <w:tcPr>
            <w:tcW w:w="3544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lastRenderedPageBreak/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 xml:space="preserve">применять правило правописания суффиксов глаголов </w:t>
            </w:r>
            <w:proofErr w:type="gramStart"/>
            <w:r w:rsidRPr="00CF69F4">
              <w:rPr>
                <w:bCs/>
                <w:iCs/>
                <w:sz w:val="24"/>
                <w:szCs w:val="24"/>
                <w:lang w:bidi="ar-SA"/>
              </w:rPr>
              <w:t>–и</w:t>
            </w:r>
            <w:proofErr w:type="gramEnd"/>
            <w:r w:rsidRPr="00CF69F4">
              <w:rPr>
                <w:bCs/>
                <w:iCs/>
                <w:sz w:val="24"/>
                <w:szCs w:val="24"/>
                <w:lang w:bidi="ar-SA"/>
              </w:rPr>
              <w:t>ва/-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ыва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>, 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ова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>/-</w:t>
            </w:r>
            <w:proofErr w:type="spellStart"/>
            <w:r w:rsidRPr="00CF69F4">
              <w:rPr>
                <w:bCs/>
                <w:iCs/>
                <w:sz w:val="24"/>
                <w:szCs w:val="24"/>
                <w:lang w:bidi="ar-SA"/>
              </w:rPr>
              <w:t>ева</w:t>
            </w:r>
            <w:proofErr w:type="spellEnd"/>
            <w:r w:rsidRPr="00CF69F4">
              <w:rPr>
                <w:bCs/>
                <w:iCs/>
                <w:sz w:val="24"/>
                <w:szCs w:val="24"/>
                <w:lang w:bidi="ar-SA"/>
              </w:rPr>
              <w:t>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>применять правило правописания гласных в окончаниях глаголов прошедшего времени;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i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 xml:space="preserve">применять правило правописания букв 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а, </w:t>
            </w:r>
            <w:proofErr w:type="gramStart"/>
            <w:r w:rsidRPr="00CF69F4">
              <w:rPr>
                <w:bCs/>
                <w:iCs/>
                <w:sz w:val="24"/>
                <w:szCs w:val="24"/>
                <w:lang w:bidi="ar-SA"/>
              </w:rPr>
              <w:t>о</w:t>
            </w:r>
            <w:proofErr w:type="gramEnd"/>
            <w:r w:rsidRPr="00CF69F4">
              <w:rPr>
                <w:bCs/>
                <w:iCs/>
                <w:sz w:val="24"/>
                <w:szCs w:val="24"/>
                <w:lang w:bidi="ar-SA"/>
              </w:rPr>
              <w:t xml:space="preserve"> </w:t>
            </w:r>
            <w:r w:rsidRPr="00CF69F4">
              <w:rPr>
                <w:bCs/>
                <w:sz w:val="24"/>
                <w:szCs w:val="24"/>
                <w:lang w:bidi="ar-SA"/>
              </w:rPr>
              <w:t>на конце наречий</w:t>
            </w:r>
            <w:r w:rsidRPr="00CF69F4">
              <w:rPr>
                <w:bCs/>
                <w:iCs/>
                <w:sz w:val="24"/>
                <w:szCs w:val="24"/>
                <w:lang w:bidi="ar-SA"/>
              </w:rPr>
              <w:t>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>применять правило правописания мягкого знака на конце наречий;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>применять правило правописания слитного и раздельного написание числительных;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>применять правило правописания мягкого знака в именах числительных;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 xml:space="preserve">при работе над ошибками осознавать причины появления ошибки и определять способы действий, помогающих предотвратить ее в </w:t>
            </w:r>
            <w:r w:rsidRPr="00CF69F4">
              <w:rPr>
                <w:bCs/>
                <w:sz w:val="24"/>
                <w:szCs w:val="24"/>
                <w:lang w:bidi="ar-SA"/>
              </w:rPr>
              <w:lastRenderedPageBreak/>
              <w:t>последующих письменных работах;</w:t>
            </w:r>
          </w:p>
        </w:tc>
        <w:tc>
          <w:tcPr>
            <w:tcW w:w="2126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vMerge/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  <w:tr w:rsidR="00CF69F4" w:rsidRPr="00CF69F4" w:rsidTr="00CF69F4"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bCs/>
                <w:iCs/>
                <w:sz w:val="24"/>
                <w:szCs w:val="24"/>
                <w:lang w:bidi="ar-SA"/>
              </w:rPr>
              <w:lastRenderedPageBreak/>
              <w:t>Развитие речи</w:t>
            </w:r>
          </w:p>
        </w:tc>
        <w:tc>
          <w:tcPr>
            <w:tcW w:w="3260" w:type="dxa"/>
            <w:tcBorders>
              <w:left w:val="single" w:sz="4" w:space="0" w:color="auto"/>
            </w:tcBorders>
          </w:tcPr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соблюдать в повседневной жизни нормы речевого этикета и правила устного общения (умение слышать, точно реагировать на реплики, поддерживать разговор);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выражать собственное мнение, аргументировать его с учётом ситуации общения;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самостоятельно озаглавливать текст;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составлять план текста;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сочинять письма, поздравительные открытки, записки и другие небольшие тексты для конкретных ситуаций общения.</w:t>
            </w:r>
          </w:p>
        </w:tc>
        <w:tc>
          <w:tcPr>
            <w:tcW w:w="3544" w:type="dxa"/>
          </w:tcPr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>письменно пересказывать текст (писать изложения) подробно, выборочно, от другого лица;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  <w:r w:rsidRPr="00CF69F4">
              <w:rPr>
                <w:rFonts w:eastAsia="SymbolMT"/>
                <w:bCs/>
                <w:sz w:val="24"/>
                <w:szCs w:val="24"/>
                <w:lang w:bidi="ar-SA"/>
              </w:rPr>
              <w:t xml:space="preserve">- </w:t>
            </w:r>
            <w:r w:rsidRPr="00CF69F4">
              <w:rPr>
                <w:bCs/>
                <w:sz w:val="24"/>
                <w:szCs w:val="24"/>
                <w:lang w:bidi="ar-SA"/>
              </w:rPr>
              <w:t>соблюдать нормы современного русского литературного языка в собственной речи и оценивать соблюдение этих норм в речи собеседников (в объеме представленного в учебнике материала;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sz w:val="24"/>
                <w:szCs w:val="24"/>
                <w:lang w:bidi="ar-SA"/>
              </w:rPr>
            </w:pPr>
            <w:r w:rsidRPr="00CF69F4">
              <w:rPr>
                <w:sz w:val="24"/>
                <w:szCs w:val="24"/>
                <w:lang w:bidi="ar-SA"/>
              </w:rPr>
              <w:t>- соблюдать нормы речевого взаимодействия при интерактивном общении (</w:t>
            </w:r>
            <w:proofErr w:type="spellStart"/>
            <w:r w:rsidRPr="00CF69F4">
              <w:rPr>
                <w:sz w:val="24"/>
                <w:szCs w:val="24"/>
                <w:lang w:bidi="ar-SA"/>
              </w:rPr>
              <w:t>sms</w:t>
            </w:r>
            <w:proofErr w:type="spellEnd"/>
            <w:r w:rsidRPr="00CF69F4">
              <w:rPr>
                <w:sz w:val="24"/>
                <w:szCs w:val="24"/>
                <w:lang w:bidi="ar-SA"/>
              </w:rPr>
              <w:noBreakHyphen/>
              <w:t xml:space="preserve">сообщения, электронная почта, Интернет и другие </w:t>
            </w:r>
            <w:proofErr w:type="gramStart"/>
            <w:r w:rsidRPr="00CF69F4">
              <w:rPr>
                <w:sz w:val="24"/>
                <w:szCs w:val="24"/>
                <w:lang w:bidi="ar-SA"/>
              </w:rPr>
              <w:t>виды</w:t>
            </w:r>
            <w:proofErr w:type="gramEnd"/>
            <w:r w:rsidRPr="00CF69F4">
              <w:rPr>
                <w:sz w:val="24"/>
                <w:szCs w:val="24"/>
                <w:lang w:bidi="ar-SA"/>
              </w:rPr>
              <w:t xml:space="preserve"> и способы связи).</w:t>
            </w:r>
          </w:p>
          <w:p w:rsidR="00CF69F4" w:rsidRPr="00CF69F4" w:rsidRDefault="00CF69F4" w:rsidP="00CF69F4">
            <w:pPr>
              <w:widowControl/>
              <w:autoSpaceDE/>
              <w:autoSpaceDN/>
              <w:rPr>
                <w:bCs/>
                <w:sz w:val="24"/>
                <w:szCs w:val="24"/>
                <w:lang w:bidi="ar-SA"/>
              </w:rPr>
            </w:pPr>
          </w:p>
          <w:p w:rsidR="00CF69F4" w:rsidRPr="00CF69F4" w:rsidRDefault="00CF69F4" w:rsidP="00CF69F4">
            <w:pPr>
              <w:widowControl/>
              <w:adjustRightInd w:val="0"/>
              <w:ind w:right="-249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CF69F4" w:rsidRPr="00CF69F4" w:rsidRDefault="00CF69F4" w:rsidP="00CF69F4">
            <w:pPr>
              <w:widowControl/>
              <w:adjustRightInd w:val="0"/>
              <w:rPr>
                <w:color w:val="FF0000"/>
                <w:sz w:val="24"/>
                <w:szCs w:val="24"/>
                <w:lang w:bidi="ar-SA"/>
              </w:rPr>
            </w:pPr>
          </w:p>
        </w:tc>
      </w:tr>
    </w:tbl>
    <w:p w:rsidR="00CF69F4" w:rsidRPr="00CF69F4" w:rsidRDefault="00CF69F4" w:rsidP="00CF69F4">
      <w:pPr>
        <w:widowControl/>
        <w:autoSpaceDE/>
        <w:autoSpaceDN/>
        <w:spacing w:after="200" w:line="276" w:lineRule="auto"/>
        <w:rPr>
          <w:rFonts w:ascii="Calibri" w:hAnsi="Calibri"/>
          <w:lang w:bidi="ar-SA"/>
        </w:rPr>
      </w:pPr>
      <w:r w:rsidRPr="00CF69F4">
        <w:rPr>
          <w:rFonts w:ascii="Calibri" w:hAnsi="Calibri"/>
          <w:lang w:bidi="ar-SA"/>
        </w:rPr>
        <w:t xml:space="preserve"> </w:t>
      </w:r>
    </w:p>
    <w:p w:rsidR="00CF69F4" w:rsidRPr="00CF69F4" w:rsidRDefault="00CF69F4" w:rsidP="00CF69F4">
      <w:pPr>
        <w:widowControl/>
        <w:autoSpaceDE/>
        <w:autoSpaceDN/>
        <w:spacing w:after="200" w:line="276" w:lineRule="auto"/>
        <w:rPr>
          <w:rFonts w:ascii="Calibri" w:eastAsia="Calibri" w:hAnsi="Calibri"/>
          <w:lang w:eastAsia="en-US" w:bidi="ar-SA"/>
        </w:rPr>
      </w:pPr>
    </w:p>
    <w:p w:rsidR="00CF69F4" w:rsidRDefault="00CF69F4">
      <w:pPr>
        <w:pStyle w:val="1"/>
        <w:spacing w:before="89" w:line="298" w:lineRule="exact"/>
        <w:ind w:left="2988"/>
        <w:rPr>
          <w:sz w:val="24"/>
          <w:szCs w:val="24"/>
        </w:rPr>
      </w:pPr>
    </w:p>
    <w:p w:rsidR="00CF69F4" w:rsidRDefault="00CF69F4">
      <w:pPr>
        <w:pStyle w:val="1"/>
        <w:spacing w:line="298" w:lineRule="exact"/>
        <w:ind w:right="157"/>
        <w:jc w:val="center"/>
        <w:rPr>
          <w:sz w:val="24"/>
          <w:szCs w:val="24"/>
        </w:rPr>
      </w:pPr>
    </w:p>
    <w:p w:rsidR="00CF69F4" w:rsidRDefault="00CF69F4">
      <w:pPr>
        <w:pStyle w:val="1"/>
        <w:spacing w:line="298" w:lineRule="exact"/>
        <w:ind w:right="157"/>
        <w:jc w:val="center"/>
        <w:rPr>
          <w:sz w:val="24"/>
          <w:szCs w:val="24"/>
        </w:rPr>
      </w:pPr>
    </w:p>
    <w:p w:rsidR="00CF69F4" w:rsidRDefault="00CF69F4">
      <w:pPr>
        <w:pStyle w:val="1"/>
        <w:spacing w:line="298" w:lineRule="exact"/>
        <w:ind w:right="157"/>
        <w:jc w:val="center"/>
        <w:rPr>
          <w:sz w:val="24"/>
          <w:szCs w:val="24"/>
        </w:rPr>
      </w:pPr>
    </w:p>
    <w:p w:rsidR="00CF69F4" w:rsidRDefault="008A6C89" w:rsidP="00CF69F4">
      <w:pPr>
        <w:ind w:left="2277"/>
        <w:jc w:val="center"/>
        <w:rPr>
          <w:b/>
          <w:sz w:val="24"/>
        </w:rPr>
      </w:pPr>
      <w:r w:rsidRPr="008A6C89">
        <w:rPr>
          <w:b/>
          <w:sz w:val="24"/>
        </w:rPr>
        <w:lastRenderedPageBreak/>
        <w:t>Критерии и нор</w:t>
      </w:r>
      <w:r w:rsidR="00CF69F4">
        <w:rPr>
          <w:b/>
          <w:sz w:val="24"/>
        </w:rPr>
        <w:t>мы оценивания по русскому языку</w:t>
      </w:r>
    </w:p>
    <w:p w:rsidR="008A6C89" w:rsidRPr="008A6C89" w:rsidRDefault="008A6C89" w:rsidP="00CF69F4">
      <w:pPr>
        <w:ind w:left="2277"/>
        <w:jc w:val="center"/>
        <w:rPr>
          <w:b/>
          <w:sz w:val="24"/>
        </w:rPr>
      </w:pPr>
      <w:r w:rsidRPr="008A6C89">
        <w:rPr>
          <w:b/>
          <w:sz w:val="24"/>
        </w:rPr>
        <w:t>Диктант.</w:t>
      </w:r>
    </w:p>
    <w:p w:rsidR="008A6C89" w:rsidRPr="008A6C89" w:rsidRDefault="008A6C89" w:rsidP="008A6C89">
      <w:pPr>
        <w:ind w:left="957" w:right="1071"/>
        <w:rPr>
          <w:sz w:val="24"/>
          <w:szCs w:val="24"/>
        </w:rPr>
      </w:pPr>
      <w:r w:rsidRPr="008A6C89">
        <w:rPr>
          <w:sz w:val="24"/>
          <w:szCs w:val="24"/>
        </w:rPr>
        <w:t>«5» – ставится, если нет ошибок и исправлений; работа написана аккуратно в соответствии с требованиями каллиграфии, возможно одно исправление графического характера.</w:t>
      </w:r>
    </w:p>
    <w:p w:rsidR="008A6C89" w:rsidRPr="008A6C89" w:rsidRDefault="008A6C89" w:rsidP="008A6C89">
      <w:pPr>
        <w:ind w:left="957" w:right="874"/>
        <w:rPr>
          <w:sz w:val="24"/>
          <w:szCs w:val="24"/>
        </w:rPr>
      </w:pPr>
      <w:r w:rsidRPr="008A6C89">
        <w:rPr>
          <w:sz w:val="24"/>
          <w:szCs w:val="24"/>
        </w:rPr>
        <w:t>«4» – ставится, если не более двух орфографических ошибок; работа выполнена чисто, но есть небольшие отклонения от каллиграфических норм.</w:t>
      </w:r>
    </w:p>
    <w:p w:rsidR="008A6C89" w:rsidRPr="008A6C89" w:rsidRDefault="008A6C89" w:rsidP="008A6C89">
      <w:pPr>
        <w:ind w:left="957"/>
        <w:rPr>
          <w:sz w:val="24"/>
          <w:szCs w:val="24"/>
        </w:rPr>
      </w:pPr>
      <w:r w:rsidRPr="008A6C89">
        <w:rPr>
          <w:sz w:val="24"/>
          <w:szCs w:val="24"/>
        </w:rPr>
        <w:t>«3» – ставится, если допущено 3 – 5 ошибок</w:t>
      </w:r>
      <w:proofErr w:type="gramStart"/>
      <w:r w:rsidRPr="008A6C89">
        <w:rPr>
          <w:sz w:val="24"/>
          <w:szCs w:val="24"/>
        </w:rPr>
        <w:t>..</w:t>
      </w:r>
      <w:proofErr w:type="gramEnd"/>
    </w:p>
    <w:p w:rsidR="008A6C89" w:rsidRPr="008A6C89" w:rsidRDefault="008A6C89" w:rsidP="008A6C89">
      <w:pPr>
        <w:ind w:left="957"/>
        <w:rPr>
          <w:sz w:val="24"/>
          <w:szCs w:val="24"/>
        </w:rPr>
      </w:pPr>
      <w:r w:rsidRPr="008A6C89">
        <w:rPr>
          <w:sz w:val="24"/>
          <w:szCs w:val="24"/>
        </w:rPr>
        <w:t>«2» – ставится, если допущено более 5 орфографических ошибок, работа написана неряшливо.</w:t>
      </w:r>
    </w:p>
    <w:p w:rsidR="008A6C89" w:rsidRPr="008A6C89" w:rsidRDefault="008A6C89" w:rsidP="008A6C89">
      <w:pPr>
        <w:spacing w:before="3" w:line="274" w:lineRule="exact"/>
        <w:ind w:left="957"/>
        <w:outlineLvl w:val="1"/>
        <w:rPr>
          <w:b/>
          <w:bCs/>
          <w:sz w:val="24"/>
          <w:szCs w:val="24"/>
        </w:rPr>
      </w:pPr>
      <w:r w:rsidRPr="008A6C89">
        <w:rPr>
          <w:b/>
          <w:bCs/>
          <w:sz w:val="24"/>
          <w:szCs w:val="24"/>
        </w:rPr>
        <w:t>Ошибкой в диктанте следует считать:</w:t>
      </w:r>
    </w:p>
    <w:p w:rsidR="008A6C89" w:rsidRPr="008A6C89" w:rsidRDefault="008A6C89" w:rsidP="008A6C89">
      <w:pPr>
        <w:widowControl/>
        <w:numPr>
          <w:ilvl w:val="0"/>
          <w:numId w:val="29"/>
        </w:numPr>
        <w:tabs>
          <w:tab w:val="left" w:pos="1102"/>
        </w:tabs>
        <w:autoSpaceDE/>
        <w:autoSpaceDN/>
        <w:spacing w:after="200" w:line="274" w:lineRule="exact"/>
        <w:rPr>
          <w:sz w:val="24"/>
        </w:rPr>
      </w:pPr>
      <w:r w:rsidRPr="008A6C89">
        <w:rPr>
          <w:sz w:val="24"/>
        </w:rPr>
        <w:t>нарушение правил орфографии при написании</w:t>
      </w:r>
      <w:r w:rsidRPr="008A6C89">
        <w:rPr>
          <w:spacing w:val="-4"/>
          <w:sz w:val="24"/>
        </w:rPr>
        <w:t xml:space="preserve"> </w:t>
      </w:r>
      <w:r w:rsidRPr="008A6C89">
        <w:rPr>
          <w:sz w:val="24"/>
        </w:rPr>
        <w:t>слов;</w:t>
      </w:r>
    </w:p>
    <w:p w:rsidR="008A6C89" w:rsidRPr="008A6C89" w:rsidRDefault="008A6C89" w:rsidP="008A6C89">
      <w:pPr>
        <w:widowControl/>
        <w:numPr>
          <w:ilvl w:val="0"/>
          <w:numId w:val="29"/>
        </w:numPr>
        <w:tabs>
          <w:tab w:val="left" w:pos="1102"/>
        </w:tabs>
        <w:autoSpaceDE/>
        <w:autoSpaceDN/>
        <w:spacing w:after="200" w:line="276" w:lineRule="auto"/>
        <w:rPr>
          <w:sz w:val="24"/>
        </w:rPr>
      </w:pPr>
      <w:r w:rsidRPr="008A6C89">
        <w:rPr>
          <w:sz w:val="24"/>
        </w:rPr>
        <w:t>пропуск и искажение бу</w:t>
      </w:r>
      <w:proofErr w:type="gramStart"/>
      <w:r w:rsidRPr="008A6C89">
        <w:rPr>
          <w:sz w:val="24"/>
        </w:rPr>
        <w:t>кв в</w:t>
      </w:r>
      <w:r w:rsidRPr="008A6C89">
        <w:rPr>
          <w:spacing w:val="-4"/>
          <w:sz w:val="24"/>
        </w:rPr>
        <w:t xml:space="preserve"> </w:t>
      </w:r>
      <w:r w:rsidRPr="008A6C89">
        <w:rPr>
          <w:sz w:val="24"/>
        </w:rPr>
        <w:t>сл</w:t>
      </w:r>
      <w:proofErr w:type="gramEnd"/>
      <w:r w:rsidRPr="008A6C89">
        <w:rPr>
          <w:sz w:val="24"/>
        </w:rPr>
        <w:t>овах;</w:t>
      </w:r>
    </w:p>
    <w:p w:rsidR="008A6C89" w:rsidRPr="008A6C89" w:rsidRDefault="008A6C89" w:rsidP="008A6C89">
      <w:pPr>
        <w:widowControl/>
        <w:numPr>
          <w:ilvl w:val="0"/>
          <w:numId w:val="29"/>
        </w:numPr>
        <w:tabs>
          <w:tab w:val="left" w:pos="1102"/>
        </w:tabs>
        <w:autoSpaceDE/>
        <w:autoSpaceDN/>
        <w:spacing w:after="200" w:line="276" w:lineRule="auto"/>
        <w:rPr>
          <w:sz w:val="24"/>
        </w:rPr>
      </w:pPr>
      <w:r w:rsidRPr="008A6C89">
        <w:rPr>
          <w:sz w:val="24"/>
        </w:rPr>
        <w:t>замену</w:t>
      </w:r>
      <w:r w:rsidRPr="008A6C89">
        <w:rPr>
          <w:spacing w:val="-5"/>
          <w:sz w:val="24"/>
        </w:rPr>
        <w:t xml:space="preserve"> </w:t>
      </w:r>
      <w:r w:rsidRPr="008A6C89">
        <w:rPr>
          <w:sz w:val="24"/>
        </w:rPr>
        <w:t>слов;</w:t>
      </w:r>
    </w:p>
    <w:p w:rsidR="008A6C89" w:rsidRPr="008A6C89" w:rsidRDefault="008A6C89" w:rsidP="008A6C89">
      <w:pPr>
        <w:widowControl/>
        <w:numPr>
          <w:ilvl w:val="0"/>
          <w:numId w:val="29"/>
        </w:numPr>
        <w:tabs>
          <w:tab w:val="left" w:pos="1102"/>
        </w:tabs>
        <w:autoSpaceDE/>
        <w:autoSpaceDN/>
        <w:spacing w:after="200" w:line="276" w:lineRule="auto"/>
        <w:rPr>
          <w:sz w:val="24"/>
        </w:rPr>
      </w:pPr>
      <w:r w:rsidRPr="008A6C89">
        <w:rPr>
          <w:sz w:val="24"/>
        </w:rPr>
        <w:t>отсутствие знаков препинания в пределах программы данного</w:t>
      </w:r>
      <w:r w:rsidRPr="008A6C89">
        <w:rPr>
          <w:spacing w:val="-6"/>
          <w:sz w:val="24"/>
        </w:rPr>
        <w:t xml:space="preserve"> </w:t>
      </w:r>
      <w:r w:rsidRPr="008A6C89">
        <w:rPr>
          <w:sz w:val="24"/>
        </w:rPr>
        <w:t>класса;</w:t>
      </w:r>
    </w:p>
    <w:p w:rsidR="008A6C89" w:rsidRPr="008A6C89" w:rsidRDefault="008A6C89" w:rsidP="008A6C89">
      <w:pPr>
        <w:widowControl/>
        <w:numPr>
          <w:ilvl w:val="0"/>
          <w:numId w:val="29"/>
        </w:numPr>
        <w:tabs>
          <w:tab w:val="left" w:pos="1102"/>
        </w:tabs>
        <w:autoSpaceDE/>
        <w:autoSpaceDN/>
        <w:spacing w:before="66" w:after="200" w:line="276" w:lineRule="auto"/>
        <w:ind w:right="969"/>
        <w:rPr>
          <w:sz w:val="24"/>
        </w:rPr>
      </w:pPr>
      <w:r w:rsidRPr="008A6C89">
        <w:rPr>
          <w:sz w:val="24"/>
        </w:rPr>
        <w:t>правильное написание слов, которые не проверяются правилом (списки таких слов даны</w:t>
      </w:r>
      <w:r w:rsidRPr="008A6C89">
        <w:rPr>
          <w:spacing w:val="-38"/>
          <w:sz w:val="24"/>
        </w:rPr>
        <w:t xml:space="preserve"> </w:t>
      </w:r>
      <w:r w:rsidRPr="008A6C89">
        <w:rPr>
          <w:sz w:val="24"/>
        </w:rPr>
        <w:t>в программе каждого</w:t>
      </w:r>
      <w:r w:rsidRPr="008A6C89">
        <w:rPr>
          <w:spacing w:val="-2"/>
          <w:sz w:val="24"/>
        </w:rPr>
        <w:t xml:space="preserve"> </w:t>
      </w:r>
      <w:r w:rsidRPr="008A6C89">
        <w:rPr>
          <w:sz w:val="24"/>
        </w:rPr>
        <w:t>класса).</w:t>
      </w:r>
    </w:p>
    <w:p w:rsidR="008A6C89" w:rsidRPr="008A6C89" w:rsidRDefault="008A6C89" w:rsidP="008A6C89">
      <w:pPr>
        <w:spacing w:before="5" w:line="274" w:lineRule="exact"/>
        <w:ind w:left="957"/>
        <w:outlineLvl w:val="1"/>
        <w:rPr>
          <w:b/>
          <w:bCs/>
          <w:sz w:val="24"/>
          <w:szCs w:val="24"/>
        </w:rPr>
      </w:pPr>
      <w:r w:rsidRPr="008A6C89">
        <w:rPr>
          <w:b/>
          <w:bCs/>
          <w:sz w:val="24"/>
          <w:szCs w:val="24"/>
        </w:rPr>
        <w:t>За ошибку не считаются:</w:t>
      </w:r>
    </w:p>
    <w:p w:rsidR="008A6C89" w:rsidRPr="008A6C89" w:rsidRDefault="008A6C89" w:rsidP="008A6C89">
      <w:pPr>
        <w:widowControl/>
        <w:numPr>
          <w:ilvl w:val="0"/>
          <w:numId w:val="29"/>
        </w:numPr>
        <w:tabs>
          <w:tab w:val="left" w:pos="1102"/>
        </w:tabs>
        <w:autoSpaceDE/>
        <w:autoSpaceDN/>
        <w:spacing w:after="200" w:line="276" w:lineRule="auto"/>
        <w:ind w:right="1910"/>
        <w:rPr>
          <w:sz w:val="24"/>
        </w:rPr>
      </w:pPr>
      <w:r w:rsidRPr="008A6C89">
        <w:rPr>
          <w:sz w:val="24"/>
        </w:rPr>
        <w:t xml:space="preserve">ошибки </w:t>
      </w:r>
      <w:proofErr w:type="gramStart"/>
      <w:r w:rsidRPr="008A6C89">
        <w:rPr>
          <w:sz w:val="24"/>
        </w:rPr>
        <w:t>на те</w:t>
      </w:r>
      <w:proofErr w:type="gramEnd"/>
      <w:r w:rsidRPr="008A6C89">
        <w:rPr>
          <w:sz w:val="24"/>
        </w:rPr>
        <w:t xml:space="preserve"> разделы орфографии и пунктуации, которые ни в данном классе, ни</w:t>
      </w:r>
      <w:r w:rsidRPr="008A6C89">
        <w:rPr>
          <w:spacing w:val="-33"/>
          <w:sz w:val="24"/>
        </w:rPr>
        <w:t xml:space="preserve"> </w:t>
      </w:r>
      <w:r w:rsidRPr="008A6C89">
        <w:rPr>
          <w:sz w:val="24"/>
        </w:rPr>
        <w:t>в предшествующих классах не</w:t>
      </w:r>
      <w:r w:rsidRPr="008A6C89">
        <w:rPr>
          <w:spacing w:val="2"/>
          <w:sz w:val="24"/>
        </w:rPr>
        <w:t xml:space="preserve"> </w:t>
      </w:r>
      <w:r w:rsidRPr="008A6C89">
        <w:rPr>
          <w:sz w:val="24"/>
        </w:rPr>
        <w:t>изучались;</w:t>
      </w:r>
    </w:p>
    <w:p w:rsidR="008A6C89" w:rsidRPr="008A6C89" w:rsidRDefault="008A6C89" w:rsidP="008A6C89">
      <w:pPr>
        <w:widowControl/>
        <w:numPr>
          <w:ilvl w:val="0"/>
          <w:numId w:val="29"/>
        </w:numPr>
        <w:tabs>
          <w:tab w:val="left" w:pos="1102"/>
        </w:tabs>
        <w:autoSpaceDE/>
        <w:autoSpaceDN/>
        <w:spacing w:after="200" w:line="276" w:lineRule="auto"/>
        <w:ind w:right="817"/>
        <w:rPr>
          <w:sz w:val="24"/>
        </w:rPr>
      </w:pPr>
      <w:r w:rsidRPr="008A6C89">
        <w:rPr>
          <w:sz w:val="24"/>
        </w:rPr>
        <w:t>единичный пропуск точки в конце предложения, если первое слово следующего предложения написано с заглавной</w:t>
      </w:r>
      <w:r w:rsidRPr="008A6C89">
        <w:rPr>
          <w:spacing w:val="-2"/>
          <w:sz w:val="24"/>
        </w:rPr>
        <w:t xml:space="preserve"> </w:t>
      </w:r>
      <w:r w:rsidRPr="008A6C89">
        <w:rPr>
          <w:sz w:val="24"/>
        </w:rPr>
        <w:t>буквы.</w:t>
      </w:r>
    </w:p>
    <w:p w:rsidR="008A6C89" w:rsidRPr="008A6C89" w:rsidRDefault="008A6C89" w:rsidP="008A6C89">
      <w:pPr>
        <w:spacing w:before="3" w:line="274" w:lineRule="exact"/>
        <w:ind w:left="957"/>
        <w:outlineLvl w:val="1"/>
        <w:rPr>
          <w:b/>
          <w:bCs/>
          <w:sz w:val="24"/>
          <w:szCs w:val="24"/>
        </w:rPr>
      </w:pPr>
      <w:r w:rsidRPr="008A6C89">
        <w:rPr>
          <w:b/>
          <w:bCs/>
          <w:sz w:val="24"/>
          <w:szCs w:val="24"/>
        </w:rPr>
        <w:t>За одну ошибку в диктанте считаются:</w:t>
      </w:r>
    </w:p>
    <w:p w:rsidR="008A6C89" w:rsidRPr="008A6C89" w:rsidRDefault="008A6C89" w:rsidP="008A6C89">
      <w:pPr>
        <w:widowControl/>
        <w:numPr>
          <w:ilvl w:val="0"/>
          <w:numId w:val="28"/>
        </w:numPr>
        <w:tabs>
          <w:tab w:val="left" w:pos="1097"/>
        </w:tabs>
        <w:autoSpaceDE/>
        <w:autoSpaceDN/>
        <w:spacing w:after="200" w:line="274" w:lineRule="exact"/>
        <w:rPr>
          <w:sz w:val="24"/>
        </w:rPr>
      </w:pPr>
      <w:r w:rsidRPr="008A6C89">
        <w:rPr>
          <w:sz w:val="24"/>
        </w:rPr>
        <w:t>два</w:t>
      </w:r>
      <w:r w:rsidRPr="008A6C89">
        <w:rPr>
          <w:spacing w:val="-3"/>
          <w:sz w:val="24"/>
        </w:rPr>
        <w:t xml:space="preserve"> </w:t>
      </w:r>
      <w:r w:rsidRPr="008A6C89">
        <w:rPr>
          <w:sz w:val="24"/>
        </w:rPr>
        <w:t>исправления;</w:t>
      </w:r>
    </w:p>
    <w:p w:rsidR="008A6C89" w:rsidRPr="008A6C89" w:rsidRDefault="008A6C89" w:rsidP="008A6C89">
      <w:pPr>
        <w:widowControl/>
        <w:numPr>
          <w:ilvl w:val="0"/>
          <w:numId w:val="28"/>
        </w:numPr>
        <w:tabs>
          <w:tab w:val="left" w:pos="1097"/>
        </w:tabs>
        <w:autoSpaceDE/>
        <w:autoSpaceDN/>
        <w:spacing w:after="200" w:line="276" w:lineRule="auto"/>
        <w:rPr>
          <w:sz w:val="24"/>
        </w:rPr>
      </w:pPr>
      <w:r w:rsidRPr="008A6C89">
        <w:rPr>
          <w:sz w:val="24"/>
        </w:rPr>
        <w:t>две пунктуационные</w:t>
      </w:r>
      <w:r w:rsidRPr="008A6C89">
        <w:rPr>
          <w:spacing w:val="-5"/>
          <w:sz w:val="24"/>
        </w:rPr>
        <w:t xml:space="preserve"> </w:t>
      </w:r>
      <w:r w:rsidRPr="008A6C89">
        <w:rPr>
          <w:sz w:val="24"/>
        </w:rPr>
        <w:t>ошибки;</w:t>
      </w:r>
    </w:p>
    <w:p w:rsidR="008A6C89" w:rsidRPr="008A6C89" w:rsidRDefault="008A6C89" w:rsidP="008A6C89">
      <w:pPr>
        <w:widowControl/>
        <w:numPr>
          <w:ilvl w:val="0"/>
          <w:numId w:val="28"/>
        </w:numPr>
        <w:tabs>
          <w:tab w:val="left" w:pos="1097"/>
        </w:tabs>
        <w:autoSpaceDE/>
        <w:autoSpaceDN/>
        <w:spacing w:after="200" w:line="242" w:lineRule="auto"/>
        <w:ind w:right="1153"/>
        <w:jc w:val="both"/>
        <w:rPr>
          <w:b/>
          <w:sz w:val="24"/>
        </w:rPr>
      </w:pPr>
      <w:r w:rsidRPr="008A6C89">
        <w:rPr>
          <w:sz w:val="24"/>
        </w:rPr>
        <w:t xml:space="preserve">повторение ошибок в одном и том же слове, например, в слове «ножи» дважды написано в конце </w:t>
      </w:r>
      <w:r w:rsidRPr="008A6C89">
        <w:rPr>
          <w:spacing w:val="-3"/>
          <w:sz w:val="24"/>
        </w:rPr>
        <w:t xml:space="preserve">«ы». </w:t>
      </w:r>
      <w:r w:rsidRPr="008A6C89">
        <w:rPr>
          <w:sz w:val="24"/>
        </w:rPr>
        <w:t xml:space="preserve">Если же подобная ошибка встречается в другом слове, она считается за ошибку. </w:t>
      </w:r>
    </w:p>
    <w:p w:rsidR="008A6C89" w:rsidRPr="008A6C89" w:rsidRDefault="008A6C89" w:rsidP="008A6C89">
      <w:pPr>
        <w:widowControl/>
        <w:tabs>
          <w:tab w:val="left" w:pos="1097"/>
        </w:tabs>
        <w:autoSpaceDE/>
        <w:autoSpaceDN/>
        <w:spacing w:after="200" w:line="242" w:lineRule="auto"/>
        <w:ind w:left="957" w:right="1153"/>
        <w:jc w:val="both"/>
        <w:rPr>
          <w:b/>
          <w:sz w:val="24"/>
        </w:rPr>
      </w:pPr>
      <w:r w:rsidRPr="008A6C89">
        <w:rPr>
          <w:b/>
          <w:sz w:val="24"/>
        </w:rPr>
        <w:t>Объем</w:t>
      </w:r>
      <w:r w:rsidRPr="008A6C89">
        <w:rPr>
          <w:b/>
          <w:spacing w:val="-2"/>
          <w:sz w:val="24"/>
        </w:rPr>
        <w:t xml:space="preserve"> </w:t>
      </w:r>
      <w:r w:rsidRPr="008A6C89">
        <w:rPr>
          <w:b/>
          <w:sz w:val="24"/>
        </w:rPr>
        <w:t>диктанта</w:t>
      </w:r>
    </w:p>
    <w:p w:rsidR="008A6C89" w:rsidRPr="008A6C89" w:rsidRDefault="008A6C89" w:rsidP="008A6C89">
      <w:pPr>
        <w:spacing w:line="268" w:lineRule="exact"/>
        <w:ind w:left="1240"/>
        <w:rPr>
          <w:sz w:val="24"/>
          <w:szCs w:val="24"/>
        </w:rPr>
      </w:pPr>
      <w:r w:rsidRPr="008A6C89">
        <w:rPr>
          <w:sz w:val="24"/>
          <w:szCs w:val="24"/>
        </w:rPr>
        <w:t>1-й класс- 15 - 17 слов.</w:t>
      </w:r>
    </w:p>
    <w:p w:rsidR="008A6C89" w:rsidRPr="008A6C89" w:rsidRDefault="008A6C89" w:rsidP="008A6C89">
      <w:pPr>
        <w:ind w:left="1240"/>
        <w:rPr>
          <w:sz w:val="24"/>
          <w:szCs w:val="24"/>
        </w:rPr>
      </w:pPr>
      <w:r w:rsidRPr="008A6C89">
        <w:rPr>
          <w:sz w:val="24"/>
          <w:szCs w:val="24"/>
        </w:rPr>
        <w:t>2-й класс - 1 - 2 четверть - 25 - 35 слов, 3 - 4 четверть - 35 - 52</w:t>
      </w:r>
      <w:r w:rsidRPr="008A6C89">
        <w:rPr>
          <w:spacing w:val="-17"/>
          <w:sz w:val="24"/>
          <w:szCs w:val="24"/>
        </w:rPr>
        <w:t xml:space="preserve"> </w:t>
      </w:r>
      <w:r w:rsidRPr="008A6C89">
        <w:rPr>
          <w:sz w:val="24"/>
          <w:szCs w:val="24"/>
        </w:rPr>
        <w:t>слова.</w:t>
      </w:r>
    </w:p>
    <w:p w:rsidR="008A6C89" w:rsidRPr="008A6C89" w:rsidRDefault="008A6C89" w:rsidP="008A6C89">
      <w:pPr>
        <w:ind w:left="1240"/>
        <w:rPr>
          <w:sz w:val="24"/>
          <w:szCs w:val="24"/>
        </w:rPr>
      </w:pPr>
      <w:r w:rsidRPr="008A6C89">
        <w:rPr>
          <w:sz w:val="24"/>
          <w:szCs w:val="24"/>
        </w:rPr>
        <w:t>3-й класс - 1 - 2 четверг - 45 - 53 слова, 3 - 4 четверть - 53 - 73</w:t>
      </w:r>
      <w:r w:rsidRPr="008A6C89">
        <w:rPr>
          <w:spacing w:val="-14"/>
          <w:sz w:val="24"/>
          <w:szCs w:val="24"/>
        </w:rPr>
        <w:t xml:space="preserve"> </w:t>
      </w:r>
      <w:r w:rsidRPr="008A6C89">
        <w:rPr>
          <w:sz w:val="24"/>
          <w:szCs w:val="24"/>
        </w:rPr>
        <w:t>слова.</w:t>
      </w:r>
    </w:p>
    <w:p w:rsidR="008A6C89" w:rsidRPr="008A6C89" w:rsidRDefault="008A6C89" w:rsidP="008A6C89">
      <w:pPr>
        <w:spacing w:before="1"/>
        <w:ind w:left="1240"/>
        <w:rPr>
          <w:sz w:val="24"/>
          <w:szCs w:val="24"/>
        </w:rPr>
      </w:pPr>
      <w:r w:rsidRPr="008A6C89">
        <w:rPr>
          <w:sz w:val="24"/>
          <w:szCs w:val="24"/>
        </w:rPr>
        <w:t>4-й класс - 1 - 2 четверть - 58 - 77 слов, 3 - 4 четверть - 77- 93 слова.</w:t>
      </w:r>
    </w:p>
    <w:p w:rsidR="008A6C89" w:rsidRPr="008A6C89" w:rsidRDefault="008A6C89" w:rsidP="008A6C89">
      <w:pPr>
        <w:spacing w:before="4" w:line="274" w:lineRule="exact"/>
        <w:ind w:left="957"/>
        <w:outlineLvl w:val="1"/>
        <w:rPr>
          <w:b/>
          <w:bCs/>
          <w:sz w:val="24"/>
          <w:szCs w:val="24"/>
        </w:rPr>
      </w:pPr>
      <w:r w:rsidRPr="008A6C89">
        <w:rPr>
          <w:b/>
          <w:bCs/>
          <w:sz w:val="24"/>
          <w:szCs w:val="24"/>
        </w:rPr>
        <w:t>Оценки за грамматические задания.</w:t>
      </w:r>
    </w:p>
    <w:p w:rsidR="008A6C89" w:rsidRPr="008A6C89" w:rsidRDefault="008A6C89" w:rsidP="008A6C89">
      <w:pPr>
        <w:spacing w:line="274" w:lineRule="exact"/>
        <w:ind w:left="957"/>
        <w:rPr>
          <w:sz w:val="24"/>
          <w:szCs w:val="24"/>
        </w:rPr>
      </w:pPr>
      <w:r w:rsidRPr="008A6C89">
        <w:rPr>
          <w:sz w:val="24"/>
          <w:szCs w:val="24"/>
        </w:rPr>
        <w:t>«5» – всё верно;</w:t>
      </w:r>
    </w:p>
    <w:p w:rsidR="008A6C89" w:rsidRPr="008A6C89" w:rsidRDefault="008A6C89" w:rsidP="008A6C89">
      <w:pPr>
        <w:ind w:left="957"/>
        <w:rPr>
          <w:sz w:val="24"/>
          <w:szCs w:val="24"/>
        </w:rPr>
      </w:pPr>
      <w:r w:rsidRPr="008A6C89">
        <w:rPr>
          <w:sz w:val="24"/>
          <w:szCs w:val="24"/>
        </w:rPr>
        <w:t>«4» – не менее 3/4</w:t>
      </w:r>
      <w:r w:rsidRPr="008A6C89">
        <w:rPr>
          <w:spacing w:val="-9"/>
          <w:sz w:val="24"/>
          <w:szCs w:val="24"/>
        </w:rPr>
        <w:t xml:space="preserve"> </w:t>
      </w:r>
      <w:r w:rsidRPr="008A6C89">
        <w:rPr>
          <w:sz w:val="24"/>
          <w:szCs w:val="24"/>
        </w:rPr>
        <w:t>верно;</w:t>
      </w:r>
    </w:p>
    <w:p w:rsidR="008A6C89" w:rsidRPr="008A6C89" w:rsidRDefault="008A6C89" w:rsidP="008A6C89">
      <w:pPr>
        <w:ind w:left="957"/>
        <w:rPr>
          <w:sz w:val="24"/>
          <w:szCs w:val="24"/>
        </w:rPr>
      </w:pPr>
      <w:r w:rsidRPr="008A6C89">
        <w:rPr>
          <w:sz w:val="24"/>
          <w:szCs w:val="24"/>
        </w:rPr>
        <w:t>«3» – не менее 1/2</w:t>
      </w:r>
      <w:r w:rsidRPr="008A6C89">
        <w:rPr>
          <w:spacing w:val="-9"/>
          <w:sz w:val="24"/>
          <w:szCs w:val="24"/>
        </w:rPr>
        <w:t xml:space="preserve"> </w:t>
      </w:r>
      <w:r w:rsidRPr="008A6C89">
        <w:rPr>
          <w:sz w:val="24"/>
          <w:szCs w:val="24"/>
        </w:rPr>
        <w:t>верно;</w:t>
      </w:r>
    </w:p>
    <w:p w:rsidR="008A6C89" w:rsidRPr="008A6C89" w:rsidRDefault="008A6C89" w:rsidP="008A6C89">
      <w:pPr>
        <w:ind w:left="957"/>
        <w:rPr>
          <w:sz w:val="24"/>
          <w:szCs w:val="24"/>
        </w:rPr>
      </w:pPr>
      <w:r w:rsidRPr="008A6C89">
        <w:rPr>
          <w:sz w:val="24"/>
          <w:szCs w:val="24"/>
        </w:rPr>
        <w:lastRenderedPageBreak/>
        <w:t>«2» – не выполнено больше половины общего объёма заданий;</w:t>
      </w:r>
    </w:p>
    <w:p w:rsidR="008A6C89" w:rsidRPr="008A6C89" w:rsidRDefault="008A6C89" w:rsidP="008A6C89">
      <w:pPr>
        <w:spacing w:before="5" w:line="274" w:lineRule="exact"/>
        <w:ind w:left="957"/>
        <w:outlineLvl w:val="1"/>
        <w:rPr>
          <w:b/>
          <w:bCs/>
          <w:sz w:val="24"/>
          <w:szCs w:val="24"/>
        </w:rPr>
      </w:pPr>
      <w:r w:rsidRPr="008A6C89">
        <w:rPr>
          <w:b/>
          <w:bCs/>
          <w:sz w:val="24"/>
          <w:szCs w:val="24"/>
        </w:rPr>
        <w:t>Списывание текста, в том числе контрольное</w:t>
      </w:r>
    </w:p>
    <w:p w:rsidR="008A6C89" w:rsidRPr="008A6C89" w:rsidRDefault="008A6C89" w:rsidP="008A6C89">
      <w:pPr>
        <w:spacing w:line="274" w:lineRule="exact"/>
        <w:ind w:left="957"/>
        <w:rPr>
          <w:sz w:val="24"/>
          <w:szCs w:val="24"/>
        </w:rPr>
      </w:pPr>
      <w:r w:rsidRPr="008A6C89">
        <w:rPr>
          <w:sz w:val="24"/>
          <w:szCs w:val="24"/>
        </w:rPr>
        <w:t>«5» - ставится за безошибочное аккуратное выполнение работы;</w:t>
      </w:r>
    </w:p>
    <w:p w:rsidR="008A6C89" w:rsidRPr="008A6C89" w:rsidRDefault="008A6C89" w:rsidP="008A6C89">
      <w:pPr>
        <w:ind w:left="957"/>
        <w:rPr>
          <w:sz w:val="24"/>
          <w:szCs w:val="24"/>
        </w:rPr>
      </w:pPr>
      <w:r w:rsidRPr="008A6C89">
        <w:rPr>
          <w:sz w:val="24"/>
          <w:szCs w:val="24"/>
        </w:rPr>
        <w:t>«4» – ставится, если в работе 1 ошибка и 1 исправление;</w:t>
      </w:r>
    </w:p>
    <w:p w:rsidR="008A6C89" w:rsidRPr="008A6C89" w:rsidRDefault="008A6C89" w:rsidP="008A6C89">
      <w:pPr>
        <w:ind w:left="957"/>
        <w:rPr>
          <w:sz w:val="24"/>
          <w:szCs w:val="24"/>
        </w:rPr>
      </w:pPr>
      <w:r w:rsidRPr="008A6C89">
        <w:rPr>
          <w:sz w:val="24"/>
          <w:szCs w:val="24"/>
        </w:rPr>
        <w:t>«3» – ставится, если в работе допущены 2 ошибки и 1 исправление</w:t>
      </w:r>
      <w:proofErr w:type="gramStart"/>
      <w:r w:rsidRPr="008A6C89">
        <w:rPr>
          <w:sz w:val="24"/>
          <w:szCs w:val="24"/>
        </w:rPr>
        <w:t xml:space="preserve"> ;</w:t>
      </w:r>
      <w:proofErr w:type="gramEnd"/>
    </w:p>
    <w:p w:rsidR="008A6C89" w:rsidRPr="008A6C89" w:rsidRDefault="008A6C89" w:rsidP="008A6C89">
      <w:pPr>
        <w:ind w:left="957"/>
        <w:rPr>
          <w:sz w:val="24"/>
          <w:szCs w:val="24"/>
        </w:rPr>
      </w:pPr>
      <w:r w:rsidRPr="008A6C89">
        <w:rPr>
          <w:sz w:val="24"/>
          <w:szCs w:val="24"/>
        </w:rPr>
        <w:t>«2» – ставится, если в работе допущены 3 и более орфографические ошибки</w:t>
      </w:r>
      <w:proofErr w:type="gramStart"/>
      <w:r w:rsidRPr="008A6C89">
        <w:rPr>
          <w:sz w:val="24"/>
          <w:szCs w:val="24"/>
        </w:rPr>
        <w:t xml:space="preserve"> ;</w:t>
      </w:r>
      <w:proofErr w:type="gramEnd"/>
    </w:p>
    <w:p w:rsidR="008A6C89" w:rsidRPr="008A6C89" w:rsidRDefault="008A6C89" w:rsidP="008A6C89">
      <w:pPr>
        <w:tabs>
          <w:tab w:val="left" w:pos="2449"/>
        </w:tabs>
        <w:spacing w:before="6" w:line="274" w:lineRule="exact"/>
        <w:ind w:left="957"/>
        <w:outlineLvl w:val="1"/>
        <w:rPr>
          <w:b/>
          <w:bCs/>
          <w:sz w:val="24"/>
          <w:szCs w:val="24"/>
        </w:rPr>
      </w:pPr>
      <w:r w:rsidRPr="008A6C89">
        <w:rPr>
          <w:b/>
          <w:bCs/>
          <w:sz w:val="24"/>
          <w:szCs w:val="24"/>
        </w:rPr>
        <w:t>Словарный</w:t>
      </w:r>
      <w:r w:rsidRPr="008A6C89">
        <w:rPr>
          <w:b/>
          <w:bCs/>
          <w:sz w:val="24"/>
          <w:szCs w:val="24"/>
        </w:rPr>
        <w:tab/>
      </w:r>
      <w:r w:rsidRPr="008A6C89">
        <w:rPr>
          <w:b/>
          <w:bCs/>
          <w:spacing w:val="-3"/>
          <w:sz w:val="24"/>
          <w:szCs w:val="24"/>
        </w:rPr>
        <w:t>диктант.</w:t>
      </w:r>
    </w:p>
    <w:p w:rsidR="008A6C89" w:rsidRPr="008A6C89" w:rsidRDefault="008A6C89" w:rsidP="008A6C89">
      <w:pPr>
        <w:tabs>
          <w:tab w:val="left" w:pos="7203"/>
        </w:tabs>
        <w:spacing w:line="274" w:lineRule="exact"/>
        <w:ind w:left="957"/>
        <w:rPr>
          <w:sz w:val="24"/>
          <w:szCs w:val="24"/>
        </w:rPr>
      </w:pPr>
      <w:r w:rsidRPr="008A6C89">
        <w:rPr>
          <w:sz w:val="24"/>
          <w:szCs w:val="24"/>
        </w:rPr>
        <w:t>(оценивается строже</w:t>
      </w:r>
      <w:r w:rsidRPr="008A6C89">
        <w:rPr>
          <w:spacing w:val="-14"/>
          <w:sz w:val="24"/>
          <w:szCs w:val="24"/>
        </w:rPr>
        <w:t xml:space="preserve"> </w:t>
      </w:r>
      <w:r w:rsidRPr="008A6C89">
        <w:rPr>
          <w:sz w:val="24"/>
          <w:szCs w:val="24"/>
        </w:rPr>
        <w:t>контрольного</w:t>
      </w:r>
      <w:r w:rsidRPr="008A6C89">
        <w:rPr>
          <w:spacing w:val="-6"/>
          <w:sz w:val="24"/>
          <w:szCs w:val="24"/>
        </w:rPr>
        <w:t xml:space="preserve"> </w:t>
      </w:r>
      <w:r w:rsidRPr="008A6C89">
        <w:rPr>
          <w:sz w:val="24"/>
          <w:szCs w:val="24"/>
        </w:rPr>
        <w:t>диктанта).</w:t>
      </w:r>
      <w:r w:rsidRPr="008A6C89">
        <w:rPr>
          <w:sz w:val="24"/>
          <w:szCs w:val="24"/>
        </w:rPr>
        <w:tab/>
        <w:t>Объём словарного</w:t>
      </w:r>
      <w:r w:rsidRPr="008A6C89">
        <w:rPr>
          <w:spacing w:val="-4"/>
          <w:sz w:val="24"/>
          <w:szCs w:val="24"/>
        </w:rPr>
        <w:t xml:space="preserve"> </w:t>
      </w:r>
      <w:r w:rsidRPr="008A6C89">
        <w:rPr>
          <w:sz w:val="24"/>
          <w:szCs w:val="24"/>
        </w:rPr>
        <w:t>диктанта:</w:t>
      </w:r>
    </w:p>
    <w:p w:rsidR="008A6C89" w:rsidRPr="008A6C89" w:rsidRDefault="008A6C89" w:rsidP="008A6C89">
      <w:pPr>
        <w:tabs>
          <w:tab w:val="left" w:pos="7777"/>
        </w:tabs>
        <w:ind w:left="957"/>
        <w:rPr>
          <w:sz w:val="24"/>
          <w:szCs w:val="24"/>
        </w:rPr>
      </w:pPr>
      <w:r w:rsidRPr="008A6C89">
        <w:rPr>
          <w:sz w:val="24"/>
          <w:szCs w:val="24"/>
        </w:rPr>
        <w:t>«5» –</w:t>
      </w:r>
      <w:r w:rsidRPr="008A6C89">
        <w:rPr>
          <w:spacing w:val="-5"/>
          <w:sz w:val="24"/>
          <w:szCs w:val="24"/>
        </w:rPr>
        <w:t xml:space="preserve"> </w:t>
      </w:r>
      <w:r w:rsidRPr="008A6C89">
        <w:rPr>
          <w:sz w:val="24"/>
          <w:szCs w:val="24"/>
        </w:rPr>
        <w:t>нет ошибок;</w:t>
      </w:r>
      <w:r w:rsidRPr="008A6C89">
        <w:rPr>
          <w:sz w:val="24"/>
          <w:szCs w:val="24"/>
        </w:rPr>
        <w:tab/>
        <w:t>2-й класс - 8-10</w:t>
      </w:r>
      <w:r w:rsidRPr="008A6C89">
        <w:rPr>
          <w:spacing w:val="2"/>
          <w:sz w:val="24"/>
          <w:szCs w:val="24"/>
        </w:rPr>
        <w:t xml:space="preserve"> </w:t>
      </w:r>
      <w:r w:rsidRPr="008A6C89">
        <w:rPr>
          <w:sz w:val="24"/>
          <w:szCs w:val="24"/>
        </w:rPr>
        <w:t>слов.</w:t>
      </w:r>
    </w:p>
    <w:p w:rsidR="008A6C89" w:rsidRPr="008A6C89" w:rsidRDefault="008A6C89" w:rsidP="008A6C89">
      <w:pPr>
        <w:tabs>
          <w:tab w:val="left" w:pos="7753"/>
        </w:tabs>
        <w:ind w:left="957"/>
        <w:rPr>
          <w:sz w:val="24"/>
          <w:szCs w:val="24"/>
        </w:rPr>
      </w:pPr>
      <w:r w:rsidRPr="008A6C89">
        <w:rPr>
          <w:sz w:val="24"/>
          <w:szCs w:val="24"/>
        </w:rPr>
        <w:t>«4» – 1 ошибка и</w:t>
      </w:r>
      <w:r w:rsidRPr="008A6C89">
        <w:rPr>
          <w:spacing w:val="-12"/>
          <w:sz w:val="24"/>
          <w:szCs w:val="24"/>
        </w:rPr>
        <w:t xml:space="preserve"> </w:t>
      </w:r>
      <w:r w:rsidRPr="008A6C89">
        <w:rPr>
          <w:sz w:val="24"/>
          <w:szCs w:val="24"/>
        </w:rPr>
        <w:t>1</w:t>
      </w:r>
      <w:r w:rsidRPr="008A6C89">
        <w:rPr>
          <w:spacing w:val="-2"/>
          <w:sz w:val="24"/>
          <w:szCs w:val="24"/>
        </w:rPr>
        <w:t xml:space="preserve"> </w:t>
      </w:r>
      <w:r w:rsidRPr="008A6C89">
        <w:rPr>
          <w:sz w:val="24"/>
          <w:szCs w:val="24"/>
        </w:rPr>
        <w:t>исправление;</w:t>
      </w:r>
      <w:r w:rsidRPr="008A6C89">
        <w:rPr>
          <w:sz w:val="24"/>
          <w:szCs w:val="24"/>
        </w:rPr>
        <w:tab/>
        <w:t>3- й класс – 10-12</w:t>
      </w:r>
      <w:r w:rsidRPr="008A6C89">
        <w:rPr>
          <w:spacing w:val="54"/>
          <w:sz w:val="24"/>
          <w:szCs w:val="24"/>
        </w:rPr>
        <w:t xml:space="preserve"> </w:t>
      </w:r>
      <w:r w:rsidRPr="008A6C89">
        <w:rPr>
          <w:sz w:val="24"/>
          <w:szCs w:val="24"/>
        </w:rPr>
        <w:t>слов</w:t>
      </w:r>
    </w:p>
    <w:p w:rsidR="008A6C89" w:rsidRPr="008A6C89" w:rsidRDefault="008A6C89" w:rsidP="008A6C89">
      <w:pPr>
        <w:tabs>
          <w:tab w:val="left" w:pos="7763"/>
        </w:tabs>
        <w:ind w:left="957"/>
        <w:rPr>
          <w:sz w:val="24"/>
          <w:szCs w:val="24"/>
        </w:rPr>
      </w:pPr>
      <w:r w:rsidRPr="008A6C89">
        <w:rPr>
          <w:sz w:val="24"/>
          <w:szCs w:val="24"/>
        </w:rPr>
        <w:t>«3» –</w:t>
      </w:r>
      <w:r w:rsidRPr="008A6C89">
        <w:rPr>
          <w:spacing w:val="-5"/>
          <w:sz w:val="24"/>
          <w:szCs w:val="24"/>
        </w:rPr>
        <w:t xml:space="preserve"> </w:t>
      </w:r>
      <w:r w:rsidRPr="008A6C89">
        <w:rPr>
          <w:sz w:val="24"/>
          <w:szCs w:val="24"/>
        </w:rPr>
        <w:t>2</w:t>
      </w:r>
      <w:r w:rsidRPr="008A6C89">
        <w:rPr>
          <w:spacing w:val="1"/>
          <w:sz w:val="24"/>
          <w:szCs w:val="24"/>
        </w:rPr>
        <w:t xml:space="preserve"> </w:t>
      </w:r>
      <w:r w:rsidRPr="008A6C89">
        <w:rPr>
          <w:sz w:val="24"/>
          <w:szCs w:val="24"/>
        </w:rPr>
        <w:t>ошибки;</w:t>
      </w:r>
      <w:r w:rsidRPr="008A6C89">
        <w:rPr>
          <w:sz w:val="24"/>
          <w:szCs w:val="24"/>
        </w:rPr>
        <w:tab/>
        <w:t>4-й  класс – 12-15</w:t>
      </w:r>
      <w:r w:rsidRPr="008A6C89">
        <w:rPr>
          <w:spacing w:val="57"/>
          <w:sz w:val="24"/>
          <w:szCs w:val="24"/>
        </w:rPr>
        <w:t xml:space="preserve"> </w:t>
      </w:r>
      <w:r w:rsidRPr="008A6C89">
        <w:rPr>
          <w:sz w:val="24"/>
          <w:szCs w:val="24"/>
        </w:rPr>
        <w:t>слов</w:t>
      </w:r>
    </w:p>
    <w:p w:rsidR="008A6C89" w:rsidRPr="008A6C89" w:rsidRDefault="008A6C89" w:rsidP="008A6C89">
      <w:pPr>
        <w:spacing w:line="244" w:lineRule="auto"/>
        <w:ind w:left="957" w:right="7209"/>
        <w:rPr>
          <w:b/>
          <w:sz w:val="24"/>
        </w:rPr>
      </w:pPr>
      <w:r w:rsidRPr="008A6C89">
        <w:rPr>
          <w:sz w:val="24"/>
        </w:rPr>
        <w:t>«2» – 3 и более ошибок</w:t>
      </w:r>
      <w:r w:rsidRPr="008A6C89">
        <w:rPr>
          <w:b/>
          <w:sz w:val="24"/>
        </w:rPr>
        <w:t>;</w:t>
      </w:r>
    </w:p>
    <w:p w:rsidR="008A6C89" w:rsidRPr="008A6C89" w:rsidRDefault="008A6C89" w:rsidP="008A6C89">
      <w:pPr>
        <w:spacing w:line="244" w:lineRule="auto"/>
        <w:ind w:left="957" w:right="7209"/>
        <w:rPr>
          <w:b/>
          <w:sz w:val="24"/>
        </w:rPr>
      </w:pPr>
      <w:r w:rsidRPr="008A6C89">
        <w:rPr>
          <w:b/>
          <w:sz w:val="24"/>
        </w:rPr>
        <w:t xml:space="preserve"> Изложение и сочинение:</w:t>
      </w:r>
    </w:p>
    <w:p w:rsidR="008A6C89" w:rsidRPr="008A6C89" w:rsidRDefault="008A6C89" w:rsidP="008A6C89">
      <w:pPr>
        <w:ind w:left="957" w:right="575" w:firstLine="439"/>
        <w:jc w:val="both"/>
        <w:rPr>
          <w:sz w:val="24"/>
          <w:szCs w:val="24"/>
        </w:rPr>
      </w:pPr>
      <w:r w:rsidRPr="008A6C89">
        <w:rPr>
          <w:sz w:val="24"/>
          <w:szCs w:val="24"/>
        </w:rPr>
        <w:t>Изложения и сочинения — основные формы проверки умения правильно и последовательно излагать мысли, уровня речевой подготовки учащихся. Любое сочинение и изложение оценивается двумя отметками: первая ставится за содержание и речевое оформление (соблюдение языковых норм и правил выбора стилистических средств), вторая за соблюдение орфографических и пунктуационных</w:t>
      </w:r>
      <w:r w:rsidRPr="008A6C89">
        <w:rPr>
          <w:spacing w:val="6"/>
          <w:sz w:val="24"/>
          <w:szCs w:val="24"/>
        </w:rPr>
        <w:t xml:space="preserve"> </w:t>
      </w:r>
      <w:r w:rsidRPr="008A6C89">
        <w:rPr>
          <w:sz w:val="24"/>
          <w:szCs w:val="24"/>
        </w:rPr>
        <w:t>норм.</w:t>
      </w:r>
    </w:p>
    <w:p w:rsidR="008A6C89" w:rsidRPr="008A6C89" w:rsidRDefault="008A6C89" w:rsidP="008A6C89">
      <w:pPr>
        <w:spacing w:line="274" w:lineRule="exact"/>
        <w:ind w:left="957"/>
        <w:outlineLvl w:val="1"/>
        <w:rPr>
          <w:b/>
          <w:bCs/>
          <w:sz w:val="24"/>
          <w:szCs w:val="24"/>
        </w:rPr>
      </w:pPr>
      <w:r w:rsidRPr="008A6C89">
        <w:rPr>
          <w:b/>
          <w:bCs/>
          <w:sz w:val="24"/>
          <w:szCs w:val="24"/>
        </w:rPr>
        <w:t>Изложение</w:t>
      </w:r>
    </w:p>
    <w:p w:rsidR="008A6C89" w:rsidRPr="008A6C89" w:rsidRDefault="008A6C89" w:rsidP="008A6C89">
      <w:pPr>
        <w:ind w:left="957" w:right="569" w:firstLine="283"/>
        <w:jc w:val="both"/>
        <w:rPr>
          <w:sz w:val="24"/>
          <w:szCs w:val="24"/>
        </w:rPr>
      </w:pPr>
      <w:r w:rsidRPr="008A6C89">
        <w:rPr>
          <w:sz w:val="24"/>
          <w:szCs w:val="24"/>
        </w:rPr>
        <w:t>«5» - правильно и последовательно воспроизведен авторский текст, нет речевых и орфографических ошибок</w:t>
      </w:r>
    </w:p>
    <w:p w:rsidR="008A6C89" w:rsidRPr="008A6C89" w:rsidRDefault="008A6C89" w:rsidP="008A6C89">
      <w:pPr>
        <w:ind w:left="1240"/>
        <w:rPr>
          <w:sz w:val="24"/>
          <w:szCs w:val="24"/>
        </w:rPr>
      </w:pPr>
      <w:proofErr w:type="gramStart"/>
      <w:r w:rsidRPr="008A6C89">
        <w:rPr>
          <w:sz w:val="24"/>
          <w:szCs w:val="24"/>
        </w:rPr>
        <w:t>«4» - незначительно нарушена последовательность изложения мыслей, имеются единичные (1-</w:t>
      </w:r>
      <w:proofErr w:type="gramEnd"/>
    </w:p>
    <w:p w:rsidR="008A6C89" w:rsidRPr="008A6C89" w:rsidRDefault="008A6C89" w:rsidP="008A6C89">
      <w:pPr>
        <w:widowControl/>
        <w:numPr>
          <w:ilvl w:val="0"/>
          <w:numId w:val="27"/>
        </w:numPr>
        <w:tabs>
          <w:tab w:val="left" w:pos="1217"/>
        </w:tabs>
        <w:autoSpaceDE/>
        <w:autoSpaceDN/>
        <w:spacing w:after="200" w:line="276" w:lineRule="auto"/>
        <w:ind w:hanging="259"/>
        <w:rPr>
          <w:sz w:val="24"/>
        </w:rPr>
      </w:pPr>
      <w:r w:rsidRPr="008A6C89">
        <w:rPr>
          <w:sz w:val="24"/>
        </w:rPr>
        <w:t>фактические и речевые неточности, 1-2 орфографические</w:t>
      </w:r>
      <w:r w:rsidRPr="008A6C89">
        <w:rPr>
          <w:spacing w:val="-5"/>
          <w:sz w:val="24"/>
        </w:rPr>
        <w:t xml:space="preserve"> </w:t>
      </w:r>
      <w:r w:rsidRPr="008A6C89">
        <w:rPr>
          <w:sz w:val="24"/>
        </w:rPr>
        <w:t>ошибки</w:t>
      </w:r>
    </w:p>
    <w:p w:rsidR="008A6C89" w:rsidRPr="008A6C89" w:rsidRDefault="008A6C89" w:rsidP="008A6C89">
      <w:pPr>
        <w:ind w:left="957" w:right="562" w:firstLine="283"/>
        <w:jc w:val="both"/>
        <w:rPr>
          <w:sz w:val="24"/>
          <w:szCs w:val="24"/>
        </w:rPr>
      </w:pPr>
      <w:r w:rsidRPr="008A6C89">
        <w:rPr>
          <w:sz w:val="24"/>
          <w:szCs w:val="24"/>
        </w:rPr>
        <w:t>«3» - имеются некоторые отступления от авторского текста, допущены отдельные нарушения в последовательности изложения мыслей, в построении 2-3 предложений, беден словарь, 3-6 орфографических</w:t>
      </w:r>
      <w:r w:rsidRPr="008A6C89">
        <w:rPr>
          <w:spacing w:val="1"/>
          <w:sz w:val="24"/>
          <w:szCs w:val="24"/>
        </w:rPr>
        <w:t xml:space="preserve"> </w:t>
      </w:r>
      <w:r w:rsidRPr="008A6C89">
        <w:rPr>
          <w:sz w:val="24"/>
          <w:szCs w:val="24"/>
        </w:rPr>
        <w:t>ошибки</w:t>
      </w:r>
    </w:p>
    <w:p w:rsidR="008A6C89" w:rsidRPr="008A6C89" w:rsidRDefault="008A6C89" w:rsidP="008A6C89">
      <w:pPr>
        <w:ind w:left="957" w:right="562" w:firstLine="283"/>
        <w:jc w:val="both"/>
        <w:rPr>
          <w:sz w:val="24"/>
          <w:szCs w:val="24"/>
        </w:rPr>
      </w:pPr>
      <w:r w:rsidRPr="008A6C89">
        <w:rPr>
          <w:sz w:val="24"/>
          <w:szCs w:val="24"/>
        </w:rPr>
        <w:t>«2» - имеются значительные отступления от авторского текста,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орфографических ошибок.</w:t>
      </w:r>
    </w:p>
    <w:p w:rsidR="008A6C89" w:rsidRPr="008A6C89" w:rsidRDefault="008A6C89" w:rsidP="008A6C89">
      <w:pPr>
        <w:spacing w:before="66"/>
        <w:ind w:left="957" w:right="561" w:firstLine="343"/>
        <w:rPr>
          <w:sz w:val="24"/>
          <w:szCs w:val="24"/>
        </w:rPr>
      </w:pPr>
      <w:r w:rsidRPr="008A6C89">
        <w:rPr>
          <w:b/>
          <w:sz w:val="24"/>
          <w:szCs w:val="24"/>
        </w:rPr>
        <w:t xml:space="preserve">Примечание: </w:t>
      </w:r>
      <w:r w:rsidRPr="008A6C89">
        <w:rPr>
          <w:sz w:val="24"/>
          <w:szCs w:val="24"/>
        </w:rPr>
        <w:t>Учитывая, что данный вид работ в начальной школе носит обучающий характер, неудовлетворительные оценки выставляются только за «контрольные» изложения.</w:t>
      </w:r>
    </w:p>
    <w:p w:rsidR="008A6C89" w:rsidRPr="008A6C89" w:rsidRDefault="008A6C89" w:rsidP="008A6C89">
      <w:pPr>
        <w:spacing w:before="5" w:line="274" w:lineRule="exact"/>
        <w:ind w:left="957"/>
        <w:outlineLvl w:val="1"/>
        <w:rPr>
          <w:b/>
          <w:bCs/>
          <w:sz w:val="24"/>
          <w:szCs w:val="24"/>
        </w:rPr>
      </w:pPr>
      <w:r w:rsidRPr="008A6C89">
        <w:rPr>
          <w:b/>
          <w:bCs/>
          <w:sz w:val="24"/>
          <w:szCs w:val="24"/>
        </w:rPr>
        <w:t>Сочинение</w:t>
      </w:r>
    </w:p>
    <w:p w:rsidR="008A6C89" w:rsidRPr="008A6C89" w:rsidRDefault="008A6C89" w:rsidP="008A6C89">
      <w:pPr>
        <w:ind w:left="957" w:right="561"/>
        <w:rPr>
          <w:sz w:val="24"/>
          <w:szCs w:val="24"/>
        </w:rPr>
      </w:pPr>
      <w:r w:rsidRPr="008A6C89">
        <w:rPr>
          <w:b/>
          <w:sz w:val="24"/>
          <w:szCs w:val="24"/>
        </w:rPr>
        <w:t xml:space="preserve">«5» </w:t>
      </w:r>
      <w:r w:rsidRPr="008A6C89">
        <w:rPr>
          <w:sz w:val="24"/>
          <w:szCs w:val="24"/>
        </w:rPr>
        <w:t>– логически последовательно раскрыта тема, нет речевых и орфографических ошибок, допущено 1-2 исправления.</w:t>
      </w:r>
    </w:p>
    <w:p w:rsidR="008A6C89" w:rsidRPr="008A6C89" w:rsidRDefault="008A6C89" w:rsidP="008A6C89">
      <w:pPr>
        <w:ind w:left="957"/>
        <w:rPr>
          <w:sz w:val="24"/>
          <w:szCs w:val="24"/>
        </w:rPr>
      </w:pPr>
      <w:r w:rsidRPr="008A6C89">
        <w:rPr>
          <w:b/>
          <w:sz w:val="24"/>
          <w:szCs w:val="24"/>
        </w:rPr>
        <w:t xml:space="preserve">«4» </w:t>
      </w:r>
      <w:r w:rsidRPr="008A6C89">
        <w:rPr>
          <w:sz w:val="24"/>
          <w:szCs w:val="24"/>
        </w:rPr>
        <w:t>– незначительно нарушена последовательность изложения мыслей, имеются единичные (1-2) фактические и речевые неточности, 1-2 орфографические ошибки,1-2 исправления.</w:t>
      </w:r>
    </w:p>
    <w:p w:rsidR="008A6C89" w:rsidRPr="008A6C89" w:rsidRDefault="008A6C89" w:rsidP="008A6C89">
      <w:pPr>
        <w:ind w:left="957" w:right="560"/>
        <w:jc w:val="both"/>
        <w:rPr>
          <w:sz w:val="24"/>
          <w:szCs w:val="24"/>
        </w:rPr>
      </w:pPr>
      <w:r w:rsidRPr="008A6C89">
        <w:rPr>
          <w:b/>
          <w:sz w:val="24"/>
          <w:szCs w:val="24"/>
        </w:rPr>
        <w:t xml:space="preserve">«3» </w:t>
      </w:r>
      <w:r w:rsidRPr="008A6C89">
        <w:rPr>
          <w:sz w:val="24"/>
          <w:szCs w:val="24"/>
        </w:rPr>
        <w:t>– имеются некоторые отступления от темы, допущены отдельные нарушения в последовательности изложения мыслей, в построении 2-3предложений, беден словарь, 3-6 орфографических ошибки и 1-2 исправления.</w:t>
      </w:r>
    </w:p>
    <w:p w:rsidR="008A6C89" w:rsidRPr="008A6C89" w:rsidRDefault="008A6C89" w:rsidP="008A6C89">
      <w:pPr>
        <w:ind w:left="957" w:right="561"/>
        <w:jc w:val="both"/>
        <w:rPr>
          <w:sz w:val="24"/>
          <w:szCs w:val="24"/>
        </w:rPr>
      </w:pPr>
      <w:r w:rsidRPr="008A6C89">
        <w:rPr>
          <w:b/>
          <w:sz w:val="24"/>
          <w:szCs w:val="24"/>
        </w:rPr>
        <w:t xml:space="preserve">«2» </w:t>
      </w:r>
      <w:r w:rsidRPr="008A6C89">
        <w:rPr>
          <w:sz w:val="24"/>
          <w:szCs w:val="24"/>
        </w:rPr>
        <w:t>– имеются значительные отступления от темы, пропуск важных эпизодов, главной части, основной мысли и др., нарушена последовательность изложения мыслей, отсутствует связь между частями, отдельными предложениями, крайне однообразен словарь, 7-8 орфографических ошибок, 3-5</w:t>
      </w:r>
      <w:r w:rsidRPr="008A6C89">
        <w:rPr>
          <w:spacing w:val="-1"/>
          <w:sz w:val="24"/>
          <w:szCs w:val="24"/>
        </w:rPr>
        <w:t xml:space="preserve"> </w:t>
      </w:r>
      <w:r w:rsidRPr="008A6C89">
        <w:rPr>
          <w:sz w:val="24"/>
          <w:szCs w:val="24"/>
        </w:rPr>
        <w:t>исправлений.</w:t>
      </w:r>
    </w:p>
    <w:p w:rsidR="008A6C89" w:rsidRPr="008A6C89" w:rsidRDefault="008A6C89" w:rsidP="008A6C89">
      <w:pPr>
        <w:spacing w:before="1" w:line="274" w:lineRule="exact"/>
        <w:ind w:left="1240"/>
        <w:outlineLvl w:val="1"/>
        <w:rPr>
          <w:b/>
          <w:bCs/>
          <w:sz w:val="24"/>
          <w:szCs w:val="24"/>
        </w:rPr>
      </w:pPr>
      <w:r w:rsidRPr="008A6C89">
        <w:rPr>
          <w:b/>
          <w:bCs/>
          <w:sz w:val="24"/>
          <w:szCs w:val="24"/>
        </w:rPr>
        <w:t>Устный ответ (ответ на вопрос, сообщение)</w:t>
      </w:r>
    </w:p>
    <w:p w:rsidR="008A6C89" w:rsidRPr="008A6C89" w:rsidRDefault="008A6C89" w:rsidP="008A6C89">
      <w:pPr>
        <w:ind w:left="1240" w:right="6426"/>
        <w:rPr>
          <w:sz w:val="24"/>
          <w:szCs w:val="24"/>
        </w:rPr>
      </w:pPr>
      <w:r w:rsidRPr="008A6C89">
        <w:rPr>
          <w:spacing w:val="-60"/>
          <w:sz w:val="24"/>
          <w:szCs w:val="24"/>
          <w:u w:val="single"/>
        </w:rPr>
        <w:t xml:space="preserve"> </w:t>
      </w:r>
      <w:r w:rsidRPr="008A6C89">
        <w:rPr>
          <w:sz w:val="24"/>
          <w:szCs w:val="24"/>
          <w:u w:val="single"/>
        </w:rPr>
        <w:t>«5»</w:t>
      </w:r>
      <w:r w:rsidRPr="008A6C89">
        <w:rPr>
          <w:sz w:val="24"/>
          <w:szCs w:val="24"/>
        </w:rPr>
        <w:t xml:space="preserve"> ставится, если учащийся: полностью освоил учебный материал; умеет </w:t>
      </w:r>
      <w:r w:rsidRPr="008A6C89">
        <w:rPr>
          <w:sz w:val="24"/>
          <w:szCs w:val="24"/>
        </w:rPr>
        <w:lastRenderedPageBreak/>
        <w:t>изложить его своими словами;</w:t>
      </w:r>
    </w:p>
    <w:p w:rsidR="008A6C89" w:rsidRPr="008A6C89" w:rsidRDefault="008A6C89" w:rsidP="008A6C89">
      <w:pPr>
        <w:ind w:left="1240"/>
        <w:rPr>
          <w:sz w:val="24"/>
          <w:szCs w:val="24"/>
        </w:rPr>
      </w:pPr>
      <w:r w:rsidRPr="008A6C89">
        <w:rPr>
          <w:sz w:val="24"/>
          <w:szCs w:val="24"/>
        </w:rPr>
        <w:t>самостоятельно подтверждает ответ конкретными примерами;</w:t>
      </w:r>
    </w:p>
    <w:p w:rsidR="008A6C89" w:rsidRPr="008A6C89" w:rsidRDefault="008A6C89" w:rsidP="008A6C89">
      <w:pPr>
        <w:ind w:left="1240"/>
        <w:rPr>
          <w:sz w:val="24"/>
          <w:szCs w:val="24"/>
        </w:rPr>
      </w:pPr>
      <w:r w:rsidRPr="008A6C89">
        <w:rPr>
          <w:sz w:val="24"/>
          <w:szCs w:val="24"/>
        </w:rPr>
        <w:t>правильно и обстоятельно отвечает на дополнительные вопросы учителя.</w:t>
      </w:r>
    </w:p>
    <w:p w:rsidR="008A6C89" w:rsidRPr="008A6C89" w:rsidRDefault="008A6C89" w:rsidP="008A6C89">
      <w:pPr>
        <w:ind w:left="1240"/>
        <w:rPr>
          <w:sz w:val="24"/>
          <w:szCs w:val="24"/>
        </w:rPr>
      </w:pPr>
      <w:r w:rsidRPr="008A6C89">
        <w:rPr>
          <w:spacing w:val="-60"/>
          <w:sz w:val="24"/>
          <w:szCs w:val="24"/>
          <w:u w:val="single"/>
        </w:rPr>
        <w:t xml:space="preserve"> </w:t>
      </w:r>
      <w:r w:rsidRPr="008A6C89">
        <w:rPr>
          <w:sz w:val="24"/>
          <w:szCs w:val="24"/>
          <w:u w:val="single"/>
        </w:rPr>
        <w:t>«4»</w:t>
      </w:r>
      <w:r w:rsidRPr="008A6C89">
        <w:rPr>
          <w:sz w:val="24"/>
          <w:szCs w:val="24"/>
        </w:rPr>
        <w:t xml:space="preserve"> ставится, если учащийся:</w:t>
      </w:r>
    </w:p>
    <w:p w:rsidR="008A6C89" w:rsidRPr="008A6C89" w:rsidRDefault="008A6C89" w:rsidP="008A6C89">
      <w:pPr>
        <w:ind w:left="1240" w:right="2288"/>
        <w:rPr>
          <w:sz w:val="24"/>
          <w:szCs w:val="24"/>
        </w:rPr>
      </w:pPr>
      <w:r w:rsidRPr="008A6C89">
        <w:rPr>
          <w:sz w:val="24"/>
          <w:szCs w:val="24"/>
        </w:rPr>
        <w:t>в основном усвоил учебный материал, допускает незначительные ошибки при изложении своими словами;</w:t>
      </w:r>
    </w:p>
    <w:p w:rsidR="008A6C89" w:rsidRPr="008A6C89" w:rsidRDefault="008A6C89" w:rsidP="008A6C89">
      <w:pPr>
        <w:ind w:left="1240"/>
        <w:rPr>
          <w:sz w:val="24"/>
          <w:szCs w:val="24"/>
        </w:rPr>
      </w:pPr>
      <w:r w:rsidRPr="008A6C89">
        <w:rPr>
          <w:sz w:val="24"/>
          <w:szCs w:val="24"/>
        </w:rPr>
        <w:t>подтверждает ответ конкретными примерами;</w:t>
      </w:r>
    </w:p>
    <w:p w:rsidR="008A6C89" w:rsidRPr="008A6C89" w:rsidRDefault="008A6C89" w:rsidP="008A6C89">
      <w:pPr>
        <w:ind w:left="1240"/>
        <w:rPr>
          <w:sz w:val="24"/>
          <w:szCs w:val="24"/>
        </w:rPr>
      </w:pPr>
      <w:r w:rsidRPr="008A6C89">
        <w:rPr>
          <w:sz w:val="24"/>
          <w:szCs w:val="24"/>
        </w:rPr>
        <w:t>правильно отвечает на дополнительные вопросы учителя.</w:t>
      </w:r>
    </w:p>
    <w:p w:rsidR="008A6C89" w:rsidRPr="008A6C89" w:rsidRDefault="008A6C89" w:rsidP="008A6C89">
      <w:pPr>
        <w:ind w:left="1240"/>
        <w:rPr>
          <w:sz w:val="24"/>
          <w:szCs w:val="24"/>
        </w:rPr>
      </w:pPr>
      <w:r w:rsidRPr="008A6C89">
        <w:rPr>
          <w:spacing w:val="-60"/>
          <w:sz w:val="24"/>
          <w:szCs w:val="24"/>
          <w:u w:val="single"/>
        </w:rPr>
        <w:t xml:space="preserve"> </w:t>
      </w:r>
      <w:r w:rsidRPr="008A6C89">
        <w:rPr>
          <w:sz w:val="24"/>
          <w:szCs w:val="24"/>
          <w:u w:val="single"/>
        </w:rPr>
        <w:t>«3»</w:t>
      </w:r>
      <w:r w:rsidRPr="008A6C89">
        <w:rPr>
          <w:sz w:val="24"/>
          <w:szCs w:val="24"/>
        </w:rPr>
        <w:t xml:space="preserve"> ставится, если учащийся:</w:t>
      </w:r>
    </w:p>
    <w:p w:rsidR="008A6C89" w:rsidRPr="008A6C89" w:rsidRDefault="008A6C89" w:rsidP="008A6C89">
      <w:pPr>
        <w:ind w:left="1240"/>
        <w:rPr>
          <w:sz w:val="24"/>
          <w:szCs w:val="24"/>
        </w:rPr>
      </w:pPr>
      <w:r w:rsidRPr="008A6C89">
        <w:rPr>
          <w:sz w:val="24"/>
          <w:szCs w:val="24"/>
        </w:rPr>
        <w:t>не усвоил существенную часть учебного материала;</w:t>
      </w:r>
    </w:p>
    <w:p w:rsidR="008A6C89" w:rsidRPr="008A6C89" w:rsidRDefault="008A6C89" w:rsidP="008A6C89">
      <w:pPr>
        <w:ind w:left="1240" w:right="3178"/>
        <w:rPr>
          <w:sz w:val="24"/>
          <w:szCs w:val="24"/>
        </w:rPr>
      </w:pPr>
      <w:r w:rsidRPr="008A6C89">
        <w:rPr>
          <w:sz w:val="24"/>
          <w:szCs w:val="24"/>
        </w:rPr>
        <w:t>допускает значительные ошибки при его изложении своими словами; затрудняется подтвердить ответ конкретными примерами;</w:t>
      </w:r>
    </w:p>
    <w:p w:rsidR="008A6C89" w:rsidRPr="008A6C89" w:rsidRDefault="008A6C89" w:rsidP="008A6C89">
      <w:pPr>
        <w:ind w:left="1240"/>
        <w:rPr>
          <w:sz w:val="24"/>
          <w:szCs w:val="24"/>
        </w:rPr>
      </w:pPr>
      <w:r w:rsidRPr="008A6C89">
        <w:rPr>
          <w:sz w:val="24"/>
          <w:szCs w:val="24"/>
        </w:rPr>
        <w:t>слабо отвечает на дополнительные вопросы.</w:t>
      </w:r>
    </w:p>
    <w:p w:rsidR="008A6C89" w:rsidRPr="008A6C89" w:rsidRDefault="008A6C89" w:rsidP="008A6C89">
      <w:pPr>
        <w:ind w:left="1240"/>
        <w:rPr>
          <w:sz w:val="24"/>
          <w:szCs w:val="24"/>
        </w:rPr>
      </w:pPr>
      <w:r w:rsidRPr="008A6C89">
        <w:rPr>
          <w:spacing w:val="-60"/>
          <w:sz w:val="24"/>
          <w:szCs w:val="24"/>
          <w:u w:val="single"/>
        </w:rPr>
        <w:t xml:space="preserve"> </w:t>
      </w:r>
      <w:r w:rsidRPr="008A6C89">
        <w:rPr>
          <w:sz w:val="24"/>
          <w:szCs w:val="24"/>
          <w:u w:val="single"/>
        </w:rPr>
        <w:t>«2»</w:t>
      </w:r>
      <w:r w:rsidRPr="008A6C89">
        <w:rPr>
          <w:sz w:val="24"/>
          <w:szCs w:val="24"/>
        </w:rPr>
        <w:t xml:space="preserve"> ставится, если учащийся:</w:t>
      </w:r>
    </w:p>
    <w:p w:rsidR="008A6C89" w:rsidRPr="008A6C89" w:rsidRDefault="008A6C89" w:rsidP="008A6C89">
      <w:pPr>
        <w:ind w:left="1240"/>
        <w:rPr>
          <w:sz w:val="24"/>
          <w:szCs w:val="24"/>
        </w:rPr>
      </w:pPr>
      <w:r w:rsidRPr="008A6C89">
        <w:rPr>
          <w:sz w:val="24"/>
          <w:szCs w:val="24"/>
        </w:rPr>
        <w:t>почти не усвоил учебный материал;</w:t>
      </w:r>
    </w:p>
    <w:p w:rsidR="008A6C89" w:rsidRPr="008A6C89" w:rsidRDefault="008A6C89" w:rsidP="008A6C89">
      <w:pPr>
        <w:ind w:left="1240"/>
        <w:rPr>
          <w:sz w:val="24"/>
          <w:szCs w:val="24"/>
        </w:rPr>
      </w:pPr>
      <w:r w:rsidRPr="008A6C89">
        <w:rPr>
          <w:sz w:val="24"/>
          <w:szCs w:val="24"/>
        </w:rPr>
        <w:t>не может изложить его своими словами;</w:t>
      </w:r>
    </w:p>
    <w:p w:rsidR="008A6C89" w:rsidRPr="008A6C89" w:rsidRDefault="008A6C89" w:rsidP="008A6C89">
      <w:pPr>
        <w:ind w:left="1240"/>
        <w:rPr>
          <w:sz w:val="24"/>
          <w:szCs w:val="24"/>
        </w:rPr>
      </w:pPr>
      <w:r w:rsidRPr="008A6C89">
        <w:rPr>
          <w:sz w:val="24"/>
          <w:szCs w:val="24"/>
        </w:rPr>
        <w:t>не может подтвердить ответ конкретными примерами;</w:t>
      </w:r>
    </w:p>
    <w:p w:rsidR="008A6C89" w:rsidRPr="008A6C89" w:rsidRDefault="008A6C89" w:rsidP="008A6C89">
      <w:pPr>
        <w:ind w:left="1240"/>
        <w:rPr>
          <w:sz w:val="24"/>
          <w:szCs w:val="24"/>
        </w:rPr>
      </w:pPr>
      <w:r w:rsidRPr="008A6C89">
        <w:rPr>
          <w:sz w:val="24"/>
          <w:szCs w:val="24"/>
        </w:rPr>
        <w:t>не отвечает на большую часть дополнительных вопросов учителя.</w:t>
      </w:r>
    </w:p>
    <w:p w:rsidR="008A6C89" w:rsidRPr="008A6C89" w:rsidRDefault="008A6C89" w:rsidP="008A6C89">
      <w:pPr>
        <w:spacing w:before="3" w:line="274" w:lineRule="exact"/>
        <w:ind w:left="957"/>
        <w:jc w:val="both"/>
        <w:outlineLvl w:val="1"/>
        <w:rPr>
          <w:b/>
          <w:bCs/>
          <w:sz w:val="24"/>
          <w:szCs w:val="24"/>
        </w:rPr>
      </w:pPr>
      <w:r w:rsidRPr="008A6C89">
        <w:rPr>
          <w:b/>
          <w:bCs/>
          <w:sz w:val="24"/>
          <w:szCs w:val="24"/>
        </w:rPr>
        <w:t>Диагностическая тестовая</w:t>
      </w:r>
      <w:r w:rsidRPr="008A6C89">
        <w:rPr>
          <w:b/>
          <w:bCs/>
          <w:spacing w:val="58"/>
          <w:sz w:val="24"/>
          <w:szCs w:val="24"/>
        </w:rPr>
        <w:t xml:space="preserve"> </w:t>
      </w:r>
      <w:r w:rsidRPr="008A6C89">
        <w:rPr>
          <w:b/>
          <w:bCs/>
          <w:sz w:val="24"/>
          <w:szCs w:val="24"/>
        </w:rPr>
        <w:t>работа</w:t>
      </w:r>
    </w:p>
    <w:p w:rsidR="008A6C89" w:rsidRPr="008A6C89" w:rsidRDefault="008A6C89" w:rsidP="008A6C89">
      <w:pPr>
        <w:spacing w:line="274" w:lineRule="exact"/>
        <w:ind w:left="957"/>
        <w:jc w:val="both"/>
        <w:rPr>
          <w:sz w:val="24"/>
          <w:szCs w:val="24"/>
        </w:rPr>
      </w:pPr>
      <w:r w:rsidRPr="008A6C89">
        <w:rPr>
          <w:sz w:val="24"/>
          <w:szCs w:val="24"/>
        </w:rPr>
        <w:t>Отметка:</w:t>
      </w:r>
    </w:p>
    <w:p w:rsidR="008A6C89" w:rsidRPr="008A6C89" w:rsidRDefault="008A6C89" w:rsidP="008A6C89">
      <w:pPr>
        <w:ind w:left="957"/>
        <w:jc w:val="both"/>
        <w:rPr>
          <w:sz w:val="24"/>
          <w:szCs w:val="24"/>
        </w:rPr>
      </w:pPr>
      <w:r w:rsidRPr="008A6C89">
        <w:rPr>
          <w:sz w:val="24"/>
          <w:szCs w:val="24"/>
        </w:rPr>
        <w:t>«5» - 90% - 100%</w:t>
      </w:r>
    </w:p>
    <w:p w:rsidR="008A6C89" w:rsidRPr="008A6C89" w:rsidRDefault="008A6C89" w:rsidP="008A6C89">
      <w:pPr>
        <w:ind w:left="957"/>
        <w:jc w:val="both"/>
        <w:rPr>
          <w:sz w:val="24"/>
          <w:szCs w:val="24"/>
        </w:rPr>
      </w:pPr>
      <w:r w:rsidRPr="008A6C89">
        <w:rPr>
          <w:sz w:val="24"/>
          <w:szCs w:val="24"/>
        </w:rPr>
        <w:t>«4» - верно выполнено 70% -89% заданий.</w:t>
      </w:r>
    </w:p>
    <w:p w:rsidR="008A6C89" w:rsidRPr="008A6C89" w:rsidRDefault="008A6C89" w:rsidP="008A6C89">
      <w:pPr>
        <w:spacing w:before="1"/>
        <w:ind w:left="957"/>
        <w:jc w:val="both"/>
        <w:rPr>
          <w:sz w:val="24"/>
          <w:szCs w:val="24"/>
        </w:rPr>
      </w:pPr>
      <w:r w:rsidRPr="008A6C89">
        <w:rPr>
          <w:sz w:val="24"/>
          <w:szCs w:val="24"/>
        </w:rPr>
        <w:t>«3» - верно выполнено более 50 % -69% заданий.</w:t>
      </w:r>
    </w:p>
    <w:p w:rsidR="008A6C89" w:rsidRPr="008A6C89" w:rsidRDefault="008A6C89" w:rsidP="008A6C89">
      <w:pPr>
        <w:ind w:left="957"/>
        <w:jc w:val="both"/>
        <w:rPr>
          <w:sz w:val="24"/>
          <w:szCs w:val="24"/>
        </w:rPr>
      </w:pPr>
      <w:r w:rsidRPr="008A6C89">
        <w:rPr>
          <w:sz w:val="24"/>
          <w:szCs w:val="24"/>
        </w:rPr>
        <w:t>«2» - верно выполнено менее 50 % заданий.</w:t>
      </w:r>
    </w:p>
    <w:p w:rsidR="008A6C89" w:rsidRPr="008A6C89" w:rsidRDefault="008A6C89" w:rsidP="008A6C89">
      <w:pPr>
        <w:ind w:left="957"/>
        <w:rPr>
          <w:sz w:val="24"/>
          <w:szCs w:val="24"/>
        </w:rPr>
      </w:pPr>
      <w:r w:rsidRPr="008A6C89">
        <w:rPr>
          <w:b/>
          <w:sz w:val="24"/>
          <w:szCs w:val="24"/>
        </w:rPr>
        <w:t xml:space="preserve">Примечание: </w:t>
      </w:r>
      <w:r w:rsidRPr="008A6C89">
        <w:rPr>
          <w:sz w:val="24"/>
          <w:szCs w:val="24"/>
        </w:rPr>
        <w:t>Учитывая, что данный вид работ в начальной школе носит обучающий характер, неудовлетворительные оценки не выставляются.</w:t>
      </w:r>
    </w:p>
    <w:p w:rsidR="008A6C89" w:rsidRPr="008A6C89" w:rsidRDefault="008A6C89" w:rsidP="008A6C89">
      <w:pPr>
        <w:spacing w:before="4" w:line="274" w:lineRule="exact"/>
        <w:ind w:left="957"/>
        <w:outlineLvl w:val="1"/>
        <w:rPr>
          <w:b/>
          <w:bCs/>
          <w:sz w:val="24"/>
          <w:szCs w:val="24"/>
        </w:rPr>
      </w:pPr>
      <w:r w:rsidRPr="008A6C89">
        <w:rPr>
          <w:b/>
          <w:bCs/>
          <w:sz w:val="24"/>
          <w:szCs w:val="24"/>
        </w:rPr>
        <w:t>Работа над ошибками:</w:t>
      </w:r>
    </w:p>
    <w:p w:rsidR="008A6C89" w:rsidRPr="008A6C89" w:rsidRDefault="008A6C89" w:rsidP="008A6C89">
      <w:pPr>
        <w:ind w:left="957"/>
        <w:rPr>
          <w:sz w:val="24"/>
          <w:szCs w:val="24"/>
        </w:rPr>
      </w:pPr>
      <w:r w:rsidRPr="008A6C89">
        <w:rPr>
          <w:sz w:val="24"/>
          <w:szCs w:val="24"/>
        </w:rPr>
        <w:t>Работа над ошибками проводится по разработанной памятке ежедневно в рабочих тетрадях, в контрольных тетрадях после каждой контрольной работы.</w:t>
      </w:r>
    </w:p>
    <w:p w:rsidR="008A6C89" w:rsidRPr="008A6C89" w:rsidRDefault="008A6C89" w:rsidP="008A6C89">
      <w:pPr>
        <w:ind w:left="957" w:right="1287"/>
        <w:rPr>
          <w:sz w:val="24"/>
          <w:szCs w:val="24"/>
        </w:rPr>
      </w:pPr>
      <w:r w:rsidRPr="008A6C89">
        <w:rPr>
          <w:sz w:val="24"/>
          <w:szCs w:val="24"/>
        </w:rPr>
        <w:t>Самостоятельная работа ученика над ошибками оценивается следующим образом:</w:t>
      </w:r>
    </w:p>
    <w:p w:rsidR="008A6C89" w:rsidRPr="008A6C89" w:rsidRDefault="008A6C89" w:rsidP="008A6C89">
      <w:pPr>
        <w:ind w:left="957" w:right="1287"/>
        <w:rPr>
          <w:sz w:val="24"/>
          <w:szCs w:val="24"/>
        </w:rPr>
      </w:pPr>
      <w:r w:rsidRPr="008A6C89">
        <w:rPr>
          <w:sz w:val="24"/>
          <w:szCs w:val="24"/>
        </w:rPr>
        <w:t xml:space="preserve"> Отметка «5» ставится, если ученик дает правильные и полные ответы на все поставленные вопросы; обязательно подтверждает ответ примерами, распознает в предложенном тексте изученные грамматические явления, умеет аргументировано объяснить написание слов и употребление знаков препинания.</w:t>
      </w:r>
    </w:p>
    <w:p w:rsidR="008A6C89" w:rsidRPr="008A6C89" w:rsidRDefault="008A6C89" w:rsidP="008A6C89">
      <w:pPr>
        <w:spacing w:before="66"/>
        <w:ind w:left="957" w:right="753"/>
        <w:rPr>
          <w:sz w:val="24"/>
          <w:szCs w:val="24"/>
        </w:rPr>
      </w:pPr>
      <w:r w:rsidRPr="008A6C89">
        <w:rPr>
          <w:sz w:val="24"/>
          <w:szCs w:val="24"/>
        </w:rPr>
        <w:t>Отметка «4» ставится, если ученик дает в основном правильные, но не всегда полные ответы на большинство поставленных вопросов; имеются неточности в приводимых примерах, встречаются единичные негрубые ошибки.</w:t>
      </w:r>
    </w:p>
    <w:p w:rsidR="008A6C89" w:rsidRPr="008A6C89" w:rsidRDefault="008A6C89" w:rsidP="008A6C89">
      <w:pPr>
        <w:spacing w:before="1"/>
        <w:ind w:left="957" w:right="581"/>
        <w:rPr>
          <w:sz w:val="24"/>
          <w:szCs w:val="24"/>
        </w:rPr>
      </w:pPr>
      <w:r w:rsidRPr="008A6C89">
        <w:rPr>
          <w:sz w:val="24"/>
          <w:szCs w:val="24"/>
        </w:rPr>
        <w:t>Отметка «3» ставится, если ученик формулирует правило, в основном, по наводящим вопросам учителя или допускает ошибки, искажающие содержание правила, затрудняется подкрепить свой ответ примерами, аргументы ученика бедны, доказательность не убедительна.</w:t>
      </w:r>
    </w:p>
    <w:p w:rsidR="008A6C89" w:rsidRPr="008A6C89" w:rsidRDefault="008A6C89" w:rsidP="008A6C89">
      <w:pPr>
        <w:ind w:left="957" w:right="561"/>
        <w:rPr>
          <w:sz w:val="24"/>
          <w:szCs w:val="24"/>
        </w:rPr>
      </w:pPr>
      <w:r w:rsidRPr="008A6C89">
        <w:rPr>
          <w:sz w:val="24"/>
          <w:szCs w:val="24"/>
        </w:rPr>
        <w:t>Если ученик не усвоил наиболее существенные части изученного материала, допустил грубые ошибки, то работа над ошибками выполняется совместно с учителем и не оценивается.</w:t>
      </w:r>
    </w:p>
    <w:p w:rsidR="008A6C89" w:rsidRDefault="008A6C89">
      <w:pPr>
        <w:pStyle w:val="a3"/>
        <w:spacing w:before="39" w:line="276" w:lineRule="auto"/>
        <w:ind w:right="232"/>
        <w:jc w:val="both"/>
      </w:pPr>
    </w:p>
    <w:p w:rsidR="00EF06DF" w:rsidRPr="001A6F69" w:rsidRDefault="00EF06DF">
      <w:pPr>
        <w:rPr>
          <w:sz w:val="24"/>
          <w:szCs w:val="24"/>
        </w:rPr>
        <w:sectPr w:rsidR="00EF06DF" w:rsidRPr="001A6F69">
          <w:pgSz w:w="16840" w:h="11910" w:orient="landscape"/>
          <w:pgMar w:top="480" w:right="540" w:bottom="280" w:left="600" w:header="720" w:footer="720" w:gutter="0"/>
          <w:cols w:space="720"/>
        </w:sectPr>
      </w:pPr>
    </w:p>
    <w:p w:rsidR="00EF06DF" w:rsidRPr="007B226B" w:rsidRDefault="00EF06DF" w:rsidP="007B226B">
      <w:pPr>
        <w:tabs>
          <w:tab w:val="left" w:pos="600"/>
        </w:tabs>
        <w:spacing w:before="74"/>
        <w:rPr>
          <w:sz w:val="24"/>
          <w:szCs w:val="24"/>
        </w:rPr>
      </w:pPr>
    </w:p>
    <w:p w:rsidR="00EF06DF" w:rsidRPr="001A6F69" w:rsidRDefault="00EF06DF">
      <w:pPr>
        <w:pStyle w:val="a3"/>
        <w:ind w:left="0"/>
      </w:pPr>
    </w:p>
    <w:p w:rsidR="00EF06DF" w:rsidRPr="001A6F69" w:rsidRDefault="00EF06DF">
      <w:pPr>
        <w:pStyle w:val="a3"/>
        <w:ind w:left="0"/>
      </w:pPr>
    </w:p>
    <w:p w:rsidR="00EF06DF" w:rsidRPr="001A6F69" w:rsidRDefault="00EF06DF">
      <w:pPr>
        <w:pStyle w:val="a3"/>
        <w:spacing w:before="4"/>
        <w:ind w:left="0"/>
      </w:pPr>
    </w:p>
    <w:p w:rsidR="00EF06DF" w:rsidRPr="001A6F69" w:rsidRDefault="001A6F69">
      <w:pPr>
        <w:pStyle w:val="3"/>
        <w:spacing w:before="0" w:line="240" w:lineRule="auto"/>
        <w:ind w:left="573"/>
      </w:pPr>
      <w:r w:rsidRPr="001A6F69">
        <w:t>Виды речевой деятельности</w:t>
      </w:r>
    </w:p>
    <w:p w:rsidR="00EF06DF" w:rsidRPr="001A6F69" w:rsidRDefault="001A6F69">
      <w:pPr>
        <w:pStyle w:val="a3"/>
        <w:spacing w:before="1"/>
        <w:ind w:left="0"/>
        <w:rPr>
          <w:b/>
          <w:i/>
        </w:rPr>
      </w:pPr>
      <w:r w:rsidRPr="001A6F69">
        <w:br w:type="column"/>
      </w:r>
    </w:p>
    <w:p w:rsidR="00EF06DF" w:rsidRPr="001A6F69" w:rsidRDefault="001A6F69">
      <w:pPr>
        <w:spacing w:line="297" w:lineRule="exact"/>
        <w:ind w:left="300"/>
        <w:rPr>
          <w:b/>
          <w:sz w:val="24"/>
          <w:szCs w:val="24"/>
        </w:rPr>
      </w:pPr>
      <w:r w:rsidRPr="001A6F69">
        <w:rPr>
          <w:b/>
          <w:sz w:val="24"/>
          <w:szCs w:val="24"/>
        </w:rPr>
        <w:t>Содержание учебного предмета</w:t>
      </w:r>
    </w:p>
    <w:p w:rsidR="00EF06DF" w:rsidRPr="001A6F69" w:rsidRDefault="001A6F69">
      <w:pPr>
        <w:ind w:left="448" w:right="6156" w:firstLine="1315"/>
        <w:rPr>
          <w:b/>
          <w:sz w:val="24"/>
          <w:szCs w:val="24"/>
        </w:rPr>
      </w:pPr>
      <w:r w:rsidRPr="001A6F69">
        <w:rPr>
          <w:b/>
          <w:sz w:val="24"/>
          <w:szCs w:val="24"/>
        </w:rPr>
        <w:t>1 класс Содержание учебного предмета</w:t>
      </w:r>
    </w:p>
    <w:p w:rsidR="00EF06DF" w:rsidRPr="001A6F69" w:rsidRDefault="00EF06DF">
      <w:pPr>
        <w:rPr>
          <w:sz w:val="24"/>
          <w:szCs w:val="24"/>
        </w:rPr>
        <w:sectPr w:rsidR="00EF06DF" w:rsidRPr="001A6F69">
          <w:pgSz w:w="16840" w:h="11910" w:orient="landscape"/>
          <w:pgMar w:top="480" w:right="540" w:bottom="280" w:left="600" w:header="720" w:footer="720" w:gutter="0"/>
          <w:cols w:num="2" w:space="720" w:equalWidth="0">
            <w:col w:w="4898" w:space="765"/>
            <w:col w:w="10037"/>
          </w:cols>
        </w:sectPr>
      </w:pPr>
    </w:p>
    <w:p w:rsidR="00EF06DF" w:rsidRPr="001A6F69" w:rsidRDefault="001A6F69">
      <w:pPr>
        <w:pStyle w:val="a3"/>
        <w:ind w:right="182" w:firstLine="453"/>
        <w:jc w:val="both"/>
      </w:pPr>
      <w:r w:rsidRPr="001A6F69">
        <w:rPr>
          <w:b/>
        </w:rPr>
        <w:lastRenderedPageBreak/>
        <w:t xml:space="preserve">Слушание. </w:t>
      </w:r>
      <w:r w:rsidRPr="001A6F69">
        <w:t>Осознание цели и ситуации устного общения. Адекватное восприятие звучащей речи. Понимание на слух информации, содержащейся в предъявляемом тексте, определение основной мысли текста, передача его содержания по вопросам.</w:t>
      </w:r>
    </w:p>
    <w:p w:rsidR="00EF06DF" w:rsidRPr="001A6F69" w:rsidRDefault="001A6F69">
      <w:pPr>
        <w:pStyle w:val="a3"/>
        <w:ind w:right="174" w:firstLine="453"/>
        <w:jc w:val="both"/>
      </w:pPr>
      <w:r w:rsidRPr="001A6F69">
        <w:rPr>
          <w:b/>
        </w:rPr>
        <w:t xml:space="preserve">Говорение. </w:t>
      </w:r>
      <w:r w:rsidRPr="001A6F69">
        <w:t>Выбор языковых сре</w:t>
      </w:r>
      <w:proofErr w:type="gramStart"/>
      <w:r w:rsidRPr="001A6F69">
        <w:t>дств в с</w:t>
      </w:r>
      <w:proofErr w:type="gramEnd"/>
      <w:r w:rsidRPr="001A6F69">
        <w:t>оответствии с целями и условиями общения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разговор, привлечь внимание и т. 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EF06DF" w:rsidRPr="001A6F69" w:rsidRDefault="001A6F69">
      <w:pPr>
        <w:ind w:left="120" w:right="175" w:firstLine="453"/>
        <w:jc w:val="both"/>
        <w:rPr>
          <w:i/>
          <w:sz w:val="24"/>
          <w:szCs w:val="24"/>
        </w:rPr>
      </w:pPr>
      <w:r w:rsidRPr="001A6F69">
        <w:rPr>
          <w:b/>
          <w:sz w:val="24"/>
          <w:szCs w:val="24"/>
        </w:rPr>
        <w:t xml:space="preserve">Чтение. </w:t>
      </w:r>
      <w:r w:rsidRPr="001A6F69">
        <w:rPr>
          <w:sz w:val="24"/>
          <w:szCs w:val="24"/>
        </w:rPr>
        <w:t xml:space="preserve"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</w:t>
      </w:r>
      <w:r w:rsidRPr="001A6F69">
        <w:rPr>
          <w:i/>
          <w:sz w:val="24"/>
          <w:szCs w:val="24"/>
        </w:rPr>
        <w:t>Анализ и оценка содержания, языковых особенностей и структуры</w:t>
      </w:r>
      <w:r w:rsidRPr="001A6F69">
        <w:rPr>
          <w:i/>
          <w:spacing w:val="-4"/>
          <w:sz w:val="24"/>
          <w:szCs w:val="24"/>
        </w:rPr>
        <w:t xml:space="preserve"> </w:t>
      </w:r>
      <w:r w:rsidRPr="001A6F69">
        <w:rPr>
          <w:i/>
          <w:sz w:val="24"/>
          <w:szCs w:val="24"/>
        </w:rPr>
        <w:t>текста.</w:t>
      </w:r>
    </w:p>
    <w:p w:rsidR="00EF06DF" w:rsidRPr="001A6F69" w:rsidRDefault="001A6F69">
      <w:pPr>
        <w:pStyle w:val="a3"/>
        <w:ind w:right="173" w:firstLine="453"/>
        <w:jc w:val="both"/>
      </w:pPr>
      <w:r w:rsidRPr="001A6F69">
        <w:rPr>
          <w:b/>
        </w:rPr>
        <w:t xml:space="preserve">Письмо. </w:t>
      </w:r>
      <w:r w:rsidRPr="001A6F69">
        <w:t xml:space="preserve">Письмо букв, буквосочетаний, слогов, слов, предложений в системе обучения грамоте. Овладение разборчивым,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 (подробное, выборочное). </w:t>
      </w:r>
      <w:proofErr w:type="gramStart"/>
      <w:r w:rsidRPr="001A6F69"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просмотра фрагмента видеозаписи и т.</w:t>
      </w:r>
      <w:r w:rsidRPr="001A6F69">
        <w:rPr>
          <w:spacing w:val="-4"/>
        </w:rPr>
        <w:t xml:space="preserve"> </w:t>
      </w:r>
      <w:r w:rsidRPr="001A6F69">
        <w:t>п.).</w:t>
      </w:r>
      <w:proofErr w:type="gramEnd"/>
    </w:p>
    <w:p w:rsidR="00EF06DF" w:rsidRPr="001A6F69" w:rsidRDefault="001A6F69">
      <w:pPr>
        <w:pStyle w:val="3"/>
        <w:spacing w:before="1"/>
        <w:ind w:left="573"/>
      </w:pPr>
      <w:r w:rsidRPr="001A6F69">
        <w:t>Обучение грамоте</w:t>
      </w:r>
    </w:p>
    <w:p w:rsidR="00EF06DF" w:rsidRPr="001A6F69" w:rsidRDefault="001A6F69">
      <w:pPr>
        <w:pStyle w:val="a3"/>
        <w:spacing w:line="274" w:lineRule="exact"/>
        <w:ind w:left="573"/>
      </w:pPr>
      <w:r w:rsidRPr="001A6F69">
        <w:rPr>
          <w:b/>
        </w:rPr>
        <w:t xml:space="preserve">Фонетика. </w:t>
      </w:r>
      <w:r w:rsidRPr="001A6F69">
        <w:t>Звуки речи. Осознание единства звукового состава слова и его значения. Установление числа и последовательности звуков в слове.</w:t>
      </w:r>
    </w:p>
    <w:p w:rsidR="00EF06DF" w:rsidRPr="001A6F69" w:rsidRDefault="001A6F69">
      <w:pPr>
        <w:pStyle w:val="a3"/>
      </w:pPr>
      <w:r w:rsidRPr="001A6F69">
        <w:t>Сопоставление слов, различающихся одним или несколькими звуками.</w:t>
      </w:r>
    </w:p>
    <w:p w:rsidR="00EF06DF" w:rsidRPr="001A6F69" w:rsidRDefault="001A6F69">
      <w:pPr>
        <w:pStyle w:val="a3"/>
        <w:ind w:left="573" w:right="2452"/>
      </w:pPr>
      <w:r w:rsidRPr="001A6F69">
        <w:t>Различение гласных и согласных звуков, гласных ударных и безударных, согласных твёрдых и мягких, звонких и глухих. Слог как минимальная произносительная единица. Деление слов на слоги. Определение места ударения.</w:t>
      </w:r>
    </w:p>
    <w:p w:rsidR="00EF06DF" w:rsidRPr="001A6F69" w:rsidRDefault="001A6F69">
      <w:pPr>
        <w:pStyle w:val="a3"/>
        <w:ind w:right="183" w:firstLine="453"/>
        <w:jc w:val="both"/>
      </w:pPr>
      <w:r w:rsidRPr="001A6F69">
        <w:rPr>
          <w:b/>
        </w:rPr>
        <w:t xml:space="preserve">Графика. </w:t>
      </w:r>
      <w:r w:rsidRPr="001A6F69">
        <w:t xml:space="preserve">Различение звука и буквы: буква как знак звука. Овладение позиционным способом обозначения звуков буквами. Буквы гласных как показатель твёрдости—мягкости согласных звуков. Функция букв </w:t>
      </w:r>
      <w:r w:rsidRPr="001A6F69">
        <w:rPr>
          <w:b/>
          <w:i/>
        </w:rPr>
        <w:t xml:space="preserve">е, ё, ю, я. </w:t>
      </w:r>
      <w:r w:rsidRPr="001A6F69">
        <w:t>Мягкий знак как показатель мягкости предшествующего согласного звука.</w:t>
      </w:r>
    </w:p>
    <w:p w:rsidR="00EF06DF" w:rsidRPr="001A6F69" w:rsidRDefault="001A6F69">
      <w:pPr>
        <w:pStyle w:val="a3"/>
        <w:ind w:left="573"/>
      </w:pPr>
      <w:r w:rsidRPr="001A6F69">
        <w:t>Знакомство с русским алфавитом как последовательностью букв.</w:t>
      </w:r>
    </w:p>
    <w:p w:rsidR="00EF06DF" w:rsidRPr="001A6F69" w:rsidRDefault="001A6F69">
      <w:pPr>
        <w:pStyle w:val="a3"/>
        <w:ind w:right="174" w:firstLine="453"/>
        <w:jc w:val="both"/>
      </w:pPr>
      <w:r w:rsidRPr="001A6F69">
        <w:rPr>
          <w:b/>
        </w:rPr>
        <w:t xml:space="preserve">Чтение. </w:t>
      </w:r>
      <w:r w:rsidRPr="001A6F69"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EF06DF" w:rsidRPr="001A6F69" w:rsidRDefault="001A6F69">
      <w:pPr>
        <w:pStyle w:val="a3"/>
        <w:spacing w:before="1"/>
        <w:ind w:right="175" w:firstLine="453"/>
        <w:jc w:val="both"/>
      </w:pPr>
      <w:r w:rsidRPr="001A6F69"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EF06DF" w:rsidRPr="001A6F69" w:rsidRDefault="001A6F69">
      <w:pPr>
        <w:ind w:left="120" w:right="185" w:firstLine="453"/>
        <w:jc w:val="both"/>
        <w:rPr>
          <w:i/>
          <w:sz w:val="24"/>
          <w:szCs w:val="24"/>
        </w:rPr>
      </w:pPr>
      <w:r w:rsidRPr="001A6F69">
        <w:rPr>
          <w:b/>
          <w:sz w:val="24"/>
          <w:szCs w:val="24"/>
        </w:rPr>
        <w:t xml:space="preserve">Письмо. </w:t>
      </w:r>
      <w:r w:rsidRPr="001A6F69">
        <w:rPr>
          <w:i/>
          <w:sz w:val="24"/>
          <w:szCs w:val="24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</w:t>
      </w:r>
    </w:p>
    <w:p w:rsidR="00EF06DF" w:rsidRPr="001A6F69" w:rsidRDefault="001A6F69">
      <w:pPr>
        <w:pStyle w:val="a3"/>
        <w:ind w:left="573"/>
      </w:pPr>
      <w:r w:rsidRPr="001A6F69">
        <w:t xml:space="preserve">Овладение начертанием письменных прописных (заглавных) и строчных букв. Письмо букв, буквосочетаний, слогов, слов, предложений </w:t>
      </w:r>
      <w:proofErr w:type="gramStart"/>
      <w:r w:rsidRPr="001A6F69">
        <w:t>с</w:t>
      </w:r>
      <w:proofErr w:type="gramEnd"/>
    </w:p>
    <w:p w:rsidR="00EF06DF" w:rsidRPr="001A6F69" w:rsidRDefault="00EF06DF">
      <w:pPr>
        <w:rPr>
          <w:sz w:val="24"/>
          <w:szCs w:val="24"/>
        </w:rPr>
        <w:sectPr w:rsidR="00EF06DF" w:rsidRPr="001A6F69">
          <w:type w:val="continuous"/>
          <w:pgSz w:w="16840" w:h="11910" w:orient="landscape"/>
          <w:pgMar w:top="760" w:right="540" w:bottom="280" w:left="600" w:header="720" w:footer="720" w:gutter="0"/>
          <w:cols w:space="720"/>
        </w:sectPr>
      </w:pPr>
    </w:p>
    <w:p w:rsidR="00EF06DF" w:rsidRPr="001A6F69" w:rsidRDefault="001A6F69">
      <w:pPr>
        <w:pStyle w:val="a3"/>
        <w:spacing w:before="74"/>
        <w:ind w:right="168"/>
      </w:pPr>
      <w:r w:rsidRPr="001A6F69">
        <w:lastRenderedPageBreak/>
        <w:t>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</w:p>
    <w:p w:rsidR="00EF06DF" w:rsidRPr="001A6F69" w:rsidRDefault="001A6F69">
      <w:pPr>
        <w:pStyle w:val="a3"/>
        <w:ind w:left="573"/>
      </w:pPr>
      <w:r w:rsidRPr="001A6F69">
        <w:t>Понимание функции небуквенных графических средств: пробела между словами, знака переноса.</w:t>
      </w:r>
    </w:p>
    <w:p w:rsidR="00EF06DF" w:rsidRPr="001A6F69" w:rsidRDefault="001A6F69">
      <w:pPr>
        <w:pStyle w:val="a3"/>
        <w:spacing w:before="1"/>
        <w:ind w:left="573" w:right="2452"/>
      </w:pPr>
      <w:r w:rsidRPr="001A6F69">
        <w:rPr>
          <w:b/>
        </w:rPr>
        <w:t xml:space="preserve">Слово и предложение. </w:t>
      </w:r>
      <w:r w:rsidRPr="001A6F69">
        <w:t>Восприятие слова как объекта изучения, материала для анализа. Наблюдение над значением слова. Различение слова и предложения. Работа с предложением: выделение слов, изменение их порядка.</w:t>
      </w:r>
    </w:p>
    <w:p w:rsidR="00EF06DF" w:rsidRPr="001A6F69" w:rsidRDefault="001A6F69">
      <w:pPr>
        <w:pStyle w:val="a3"/>
        <w:ind w:left="573"/>
      </w:pPr>
      <w:r w:rsidRPr="001A6F69">
        <w:rPr>
          <w:b/>
        </w:rPr>
        <w:t xml:space="preserve">Орфография. </w:t>
      </w:r>
      <w:r w:rsidRPr="001A6F69">
        <w:t>Знакомство с правилами правописания и их применение:</w:t>
      </w:r>
    </w:p>
    <w:p w:rsidR="00EF06DF" w:rsidRPr="001A6F69" w:rsidRDefault="001A6F69">
      <w:pPr>
        <w:pStyle w:val="a4"/>
        <w:numPr>
          <w:ilvl w:val="0"/>
          <w:numId w:val="1"/>
        </w:numPr>
        <w:tabs>
          <w:tab w:val="left" w:pos="718"/>
        </w:tabs>
        <w:rPr>
          <w:sz w:val="24"/>
          <w:szCs w:val="24"/>
        </w:rPr>
      </w:pPr>
      <w:r w:rsidRPr="001A6F69">
        <w:rPr>
          <w:sz w:val="24"/>
          <w:szCs w:val="24"/>
        </w:rPr>
        <w:t>раздельное написание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слов;</w:t>
      </w:r>
    </w:p>
    <w:p w:rsidR="00EF06DF" w:rsidRPr="001A6F69" w:rsidRDefault="001A6F69">
      <w:pPr>
        <w:pStyle w:val="a4"/>
        <w:numPr>
          <w:ilvl w:val="0"/>
          <w:numId w:val="1"/>
        </w:numPr>
        <w:tabs>
          <w:tab w:val="left" w:pos="718"/>
        </w:tabs>
        <w:rPr>
          <w:sz w:val="24"/>
          <w:szCs w:val="24"/>
        </w:rPr>
      </w:pPr>
      <w:r w:rsidRPr="001A6F69">
        <w:rPr>
          <w:sz w:val="24"/>
          <w:szCs w:val="24"/>
        </w:rPr>
        <w:t>обозначение гласных после шипящих (</w:t>
      </w:r>
      <w:proofErr w:type="spellStart"/>
      <w:proofErr w:type="gramStart"/>
      <w:r w:rsidRPr="001A6F69">
        <w:rPr>
          <w:b/>
          <w:i/>
          <w:sz w:val="24"/>
          <w:szCs w:val="24"/>
        </w:rPr>
        <w:t>ча</w:t>
      </w:r>
      <w:proofErr w:type="spellEnd"/>
      <w:r w:rsidRPr="001A6F69">
        <w:rPr>
          <w:b/>
          <w:i/>
          <w:sz w:val="24"/>
          <w:szCs w:val="24"/>
        </w:rPr>
        <w:t>—ща</w:t>
      </w:r>
      <w:proofErr w:type="gramEnd"/>
      <w:r w:rsidRPr="001A6F69">
        <w:rPr>
          <w:b/>
          <w:i/>
          <w:sz w:val="24"/>
          <w:szCs w:val="24"/>
        </w:rPr>
        <w:t>, чу—</w:t>
      </w:r>
      <w:proofErr w:type="spellStart"/>
      <w:r w:rsidRPr="001A6F69">
        <w:rPr>
          <w:b/>
          <w:i/>
          <w:sz w:val="24"/>
          <w:szCs w:val="24"/>
        </w:rPr>
        <w:t>щу</w:t>
      </w:r>
      <w:proofErr w:type="spellEnd"/>
      <w:r w:rsidRPr="001A6F69">
        <w:rPr>
          <w:b/>
          <w:i/>
          <w:sz w:val="24"/>
          <w:szCs w:val="24"/>
        </w:rPr>
        <w:t>,</w:t>
      </w:r>
      <w:r w:rsidRPr="001A6F69">
        <w:rPr>
          <w:b/>
          <w:i/>
          <w:spacing w:val="-2"/>
          <w:sz w:val="24"/>
          <w:szCs w:val="24"/>
        </w:rPr>
        <w:t xml:space="preserve"> </w:t>
      </w:r>
      <w:proofErr w:type="spellStart"/>
      <w:r w:rsidRPr="001A6F69">
        <w:rPr>
          <w:b/>
          <w:i/>
          <w:sz w:val="24"/>
          <w:szCs w:val="24"/>
        </w:rPr>
        <w:t>жи</w:t>
      </w:r>
      <w:proofErr w:type="spellEnd"/>
      <w:r w:rsidRPr="001A6F69">
        <w:rPr>
          <w:b/>
          <w:i/>
          <w:sz w:val="24"/>
          <w:szCs w:val="24"/>
        </w:rPr>
        <w:t>—ши</w:t>
      </w:r>
      <w:r w:rsidRPr="001A6F69">
        <w:rPr>
          <w:sz w:val="24"/>
          <w:szCs w:val="24"/>
        </w:rPr>
        <w:t>);</w:t>
      </w:r>
    </w:p>
    <w:p w:rsidR="00EF06DF" w:rsidRPr="001A6F69" w:rsidRDefault="001A6F69">
      <w:pPr>
        <w:pStyle w:val="a4"/>
        <w:numPr>
          <w:ilvl w:val="0"/>
          <w:numId w:val="1"/>
        </w:numPr>
        <w:tabs>
          <w:tab w:val="left" w:pos="718"/>
        </w:tabs>
        <w:rPr>
          <w:sz w:val="24"/>
          <w:szCs w:val="24"/>
        </w:rPr>
      </w:pPr>
      <w:r w:rsidRPr="001A6F69">
        <w:rPr>
          <w:sz w:val="24"/>
          <w:szCs w:val="24"/>
        </w:rPr>
        <w:t>прописная (заглавная) буква в начале предложения, в именах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собственных;</w:t>
      </w:r>
    </w:p>
    <w:p w:rsidR="00EF06DF" w:rsidRPr="001A6F69" w:rsidRDefault="001A6F69">
      <w:pPr>
        <w:pStyle w:val="a4"/>
        <w:numPr>
          <w:ilvl w:val="0"/>
          <w:numId w:val="1"/>
        </w:numPr>
        <w:tabs>
          <w:tab w:val="left" w:pos="718"/>
        </w:tabs>
        <w:rPr>
          <w:sz w:val="24"/>
          <w:szCs w:val="24"/>
        </w:rPr>
      </w:pPr>
      <w:r w:rsidRPr="001A6F69">
        <w:rPr>
          <w:sz w:val="24"/>
          <w:szCs w:val="24"/>
        </w:rPr>
        <w:t>перенос слов по слогам без стечения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согласных;</w:t>
      </w:r>
    </w:p>
    <w:p w:rsidR="00EF06DF" w:rsidRPr="001A6F69" w:rsidRDefault="001A6F69">
      <w:pPr>
        <w:pStyle w:val="a4"/>
        <w:numPr>
          <w:ilvl w:val="0"/>
          <w:numId w:val="1"/>
        </w:numPr>
        <w:tabs>
          <w:tab w:val="left" w:pos="718"/>
        </w:tabs>
        <w:rPr>
          <w:sz w:val="24"/>
          <w:szCs w:val="24"/>
        </w:rPr>
      </w:pPr>
      <w:r w:rsidRPr="001A6F69">
        <w:rPr>
          <w:sz w:val="24"/>
          <w:szCs w:val="24"/>
        </w:rPr>
        <w:t>знаки препинания в конце</w:t>
      </w:r>
      <w:r w:rsidRPr="001A6F69">
        <w:rPr>
          <w:spacing w:val="-5"/>
          <w:sz w:val="24"/>
          <w:szCs w:val="24"/>
        </w:rPr>
        <w:t xml:space="preserve"> </w:t>
      </w:r>
      <w:r w:rsidRPr="001A6F69">
        <w:rPr>
          <w:sz w:val="24"/>
          <w:szCs w:val="24"/>
        </w:rPr>
        <w:t>предложения.</w:t>
      </w:r>
    </w:p>
    <w:p w:rsidR="00EF06DF" w:rsidRPr="001A6F69" w:rsidRDefault="001A6F69">
      <w:pPr>
        <w:pStyle w:val="a3"/>
        <w:ind w:right="161" w:firstLine="453"/>
      </w:pPr>
      <w:r w:rsidRPr="001A6F69">
        <w:rPr>
          <w:b/>
        </w:rPr>
        <w:t xml:space="preserve">Развитие речи. </w:t>
      </w:r>
      <w:r w:rsidRPr="001A6F69"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EF06DF" w:rsidRPr="001A6F69" w:rsidRDefault="001A6F69">
      <w:pPr>
        <w:pStyle w:val="3"/>
        <w:spacing w:line="240" w:lineRule="auto"/>
        <w:ind w:left="573"/>
      </w:pPr>
      <w:r w:rsidRPr="001A6F69">
        <w:t>Систематический курс</w:t>
      </w:r>
    </w:p>
    <w:p w:rsidR="00EF06DF" w:rsidRPr="001A6F69" w:rsidRDefault="001A6F69">
      <w:pPr>
        <w:spacing w:line="274" w:lineRule="exact"/>
        <w:ind w:left="573"/>
        <w:rPr>
          <w:b/>
          <w:sz w:val="24"/>
          <w:szCs w:val="24"/>
        </w:rPr>
      </w:pPr>
      <w:r w:rsidRPr="001A6F69">
        <w:rPr>
          <w:b/>
          <w:sz w:val="24"/>
          <w:szCs w:val="24"/>
        </w:rPr>
        <w:t>Фонетика и орфоэпия</w:t>
      </w:r>
    </w:p>
    <w:p w:rsidR="00EF06DF" w:rsidRPr="001A6F69" w:rsidRDefault="001A6F69">
      <w:pPr>
        <w:pStyle w:val="a3"/>
        <w:ind w:right="174" w:firstLine="453"/>
        <w:jc w:val="both"/>
        <w:rPr>
          <w:i/>
        </w:rPr>
      </w:pPr>
      <w:r w:rsidRPr="001A6F69">
        <w:t xml:space="preserve">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 — мягкости согласных звуков. Различение звонких и глухих звуков, определение парных и непарных по звонкости—глухости согласных звуков. </w:t>
      </w:r>
      <w:proofErr w:type="gramStart"/>
      <w:r w:rsidRPr="001A6F69">
        <w:t>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</w:r>
      <w:proofErr w:type="gramEnd"/>
      <w:r w:rsidRPr="001A6F69">
        <w:t xml:space="preserve"> Деление слов на слоги. Ударение, произношение звуков и сочетаний звуков в соответствии с нормами современного русского литературного языка. </w:t>
      </w:r>
      <w:r w:rsidRPr="001A6F69">
        <w:rPr>
          <w:i/>
        </w:rPr>
        <w:t>Фонетический разбор слова.</w:t>
      </w:r>
    </w:p>
    <w:p w:rsidR="00EF06DF" w:rsidRPr="001A6F69" w:rsidRDefault="001A6F69">
      <w:pPr>
        <w:pStyle w:val="2"/>
        <w:spacing w:before="1"/>
        <w:ind w:left="573"/>
      </w:pPr>
      <w:r w:rsidRPr="001A6F69">
        <w:t>Графика.</w:t>
      </w:r>
    </w:p>
    <w:p w:rsidR="00EF06DF" w:rsidRPr="001A6F69" w:rsidRDefault="001A6F69">
      <w:pPr>
        <w:pStyle w:val="a3"/>
        <w:spacing w:line="274" w:lineRule="exact"/>
        <w:ind w:left="573"/>
      </w:pPr>
      <w:r w:rsidRPr="001A6F69">
        <w:t xml:space="preserve">Различение звуков и букв. Обозначение на письме твёрдости и мягкости согласных звуков. Использование на письме </w:t>
      </w:r>
      <w:proofErr w:type="gramStart"/>
      <w:r w:rsidRPr="001A6F69">
        <w:t>разделительных</w:t>
      </w:r>
      <w:proofErr w:type="gramEnd"/>
      <w:r w:rsidRPr="001A6F69">
        <w:t xml:space="preserve"> </w:t>
      </w:r>
      <w:r w:rsidRPr="001A6F69">
        <w:rPr>
          <w:b/>
          <w:i/>
        </w:rPr>
        <w:t xml:space="preserve">ъ </w:t>
      </w:r>
      <w:r w:rsidRPr="001A6F69">
        <w:t xml:space="preserve">и </w:t>
      </w:r>
      <w:r w:rsidRPr="001A6F69">
        <w:rPr>
          <w:b/>
          <w:i/>
        </w:rPr>
        <w:t>ь</w:t>
      </w:r>
      <w:r w:rsidRPr="001A6F69">
        <w:t>.</w:t>
      </w:r>
    </w:p>
    <w:p w:rsidR="00EF06DF" w:rsidRPr="001A6F69" w:rsidRDefault="001A6F69">
      <w:pPr>
        <w:pStyle w:val="a3"/>
        <w:ind w:right="161" w:firstLine="453"/>
      </w:pPr>
      <w:r w:rsidRPr="001A6F69">
        <w:t xml:space="preserve">Установление соотношения звукового и буквенного состава слова в словах типа стол, конь; в словах с йотированными гласными </w:t>
      </w:r>
      <w:r w:rsidRPr="001A6F69">
        <w:rPr>
          <w:b/>
          <w:i/>
        </w:rPr>
        <w:t>е, ё, ю, я</w:t>
      </w:r>
      <w:r w:rsidRPr="001A6F69">
        <w:t>; в словах с непроизносимыми согласными.</w:t>
      </w:r>
    </w:p>
    <w:p w:rsidR="00EF06DF" w:rsidRPr="001A6F69" w:rsidRDefault="001A6F69">
      <w:pPr>
        <w:pStyle w:val="a3"/>
        <w:ind w:left="573"/>
      </w:pPr>
      <w:r w:rsidRPr="001A6F69">
        <w:t>Использование небуквенных графических средств: пробела между словами, знака переноса, абзаца.</w:t>
      </w:r>
    </w:p>
    <w:p w:rsidR="00EF06DF" w:rsidRPr="001A6F69" w:rsidRDefault="001A6F69">
      <w:pPr>
        <w:pStyle w:val="a3"/>
        <w:ind w:firstLine="453"/>
      </w:pPr>
      <w:r w:rsidRPr="001A6F69"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EF06DF" w:rsidRPr="001A6F69" w:rsidRDefault="001A6F69">
      <w:pPr>
        <w:pStyle w:val="2"/>
        <w:ind w:left="573"/>
      </w:pPr>
      <w:r w:rsidRPr="001A6F69">
        <w:t>Морфология.</w:t>
      </w:r>
    </w:p>
    <w:p w:rsidR="00EF06DF" w:rsidRPr="001A6F69" w:rsidRDefault="001A6F69">
      <w:pPr>
        <w:pStyle w:val="a3"/>
        <w:ind w:right="197" w:firstLine="453"/>
      </w:pPr>
      <w:r w:rsidRPr="001A6F69">
        <w:t>Умение опознавать имена собственные. Слова, отвечающие на вопросы кто? что? Различение слов, отвечающих на вопросы кто? что? Значение и употребление их в</w:t>
      </w:r>
      <w:r w:rsidRPr="001A6F69">
        <w:rPr>
          <w:spacing w:val="2"/>
        </w:rPr>
        <w:t xml:space="preserve"> </w:t>
      </w:r>
      <w:r w:rsidRPr="001A6F69">
        <w:t>речи.</w:t>
      </w:r>
    </w:p>
    <w:p w:rsidR="00EF06DF" w:rsidRPr="001A6F69" w:rsidRDefault="001A6F69">
      <w:pPr>
        <w:pStyle w:val="a3"/>
        <w:ind w:left="633" w:right="6891"/>
      </w:pPr>
      <w:r w:rsidRPr="001A6F69">
        <w:t>Слова, отвечающие на вопросы «какой?», «какая?», «какое?» и «какие?». Слова, отвечающие на вопросы «что сделать?» и «что делать?».</w:t>
      </w:r>
    </w:p>
    <w:p w:rsidR="00EF06DF" w:rsidRPr="001A6F69" w:rsidRDefault="001A6F69">
      <w:pPr>
        <w:pStyle w:val="2"/>
        <w:spacing w:before="3"/>
        <w:ind w:left="573"/>
      </w:pPr>
      <w:r w:rsidRPr="001A6F69">
        <w:t>Синтаксис.</w:t>
      </w:r>
    </w:p>
    <w:p w:rsidR="00EF06DF" w:rsidRPr="001A6F69" w:rsidRDefault="001A6F69">
      <w:pPr>
        <w:pStyle w:val="a3"/>
        <w:ind w:firstLine="453"/>
      </w:pPr>
      <w:r w:rsidRPr="001A6F69">
        <w:t>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EF06DF" w:rsidRPr="001A6F69" w:rsidRDefault="001A6F69">
      <w:pPr>
        <w:pStyle w:val="a3"/>
        <w:ind w:left="573"/>
      </w:pPr>
      <w:r w:rsidRPr="001A6F69">
        <w:t>Установление связи (при помощи смысловых вопросов) между словами в словосочетании и предложении.</w:t>
      </w:r>
    </w:p>
    <w:p w:rsidR="00EF06DF" w:rsidRPr="001A6F69" w:rsidRDefault="001A6F69">
      <w:pPr>
        <w:pStyle w:val="2"/>
        <w:spacing w:before="2" w:line="240" w:lineRule="auto"/>
        <w:ind w:left="573"/>
      </w:pPr>
      <w:r w:rsidRPr="001A6F69">
        <w:t>Орфография и пунктуация</w:t>
      </w:r>
    </w:p>
    <w:p w:rsidR="00EF06DF" w:rsidRPr="001A6F69" w:rsidRDefault="00EF06DF">
      <w:pPr>
        <w:rPr>
          <w:sz w:val="24"/>
          <w:szCs w:val="24"/>
        </w:rPr>
        <w:sectPr w:rsidR="00EF06DF" w:rsidRPr="001A6F69">
          <w:pgSz w:w="16840" w:h="11910" w:orient="landscape"/>
          <w:pgMar w:top="480" w:right="540" w:bottom="280" w:left="600" w:header="720" w:footer="720" w:gutter="0"/>
          <w:cols w:space="720"/>
        </w:sectPr>
      </w:pPr>
    </w:p>
    <w:p w:rsidR="00EF06DF" w:rsidRPr="001A6F69" w:rsidRDefault="001A6F69">
      <w:pPr>
        <w:pStyle w:val="a3"/>
        <w:spacing w:before="74"/>
        <w:ind w:left="573"/>
      </w:pPr>
      <w:r w:rsidRPr="001A6F69">
        <w:lastRenderedPageBreak/>
        <w:t>Формирование орфографической зоркости, использование разных способов выбора написания в зависимости от места орфограммы в слове.</w:t>
      </w:r>
    </w:p>
    <w:p w:rsidR="00EF06DF" w:rsidRPr="001A6F69" w:rsidRDefault="001A6F69">
      <w:pPr>
        <w:pStyle w:val="a3"/>
        <w:ind w:left="99" w:right="11114"/>
        <w:jc w:val="center"/>
      </w:pPr>
      <w:r w:rsidRPr="001A6F69">
        <w:t>Использование орфографического словаря.</w:t>
      </w:r>
    </w:p>
    <w:p w:rsidR="00EF06DF" w:rsidRPr="001A6F69" w:rsidRDefault="001A6F69">
      <w:pPr>
        <w:pStyle w:val="a3"/>
        <w:ind w:left="573"/>
      </w:pPr>
      <w:r w:rsidRPr="001A6F69">
        <w:t>Применение правил правописания:</w:t>
      </w:r>
    </w:p>
    <w:p w:rsidR="00EF06DF" w:rsidRPr="001A6F69" w:rsidRDefault="001A6F69">
      <w:pPr>
        <w:pStyle w:val="a4"/>
        <w:numPr>
          <w:ilvl w:val="0"/>
          <w:numId w:val="1"/>
        </w:numPr>
        <w:tabs>
          <w:tab w:val="left" w:pos="718"/>
        </w:tabs>
        <w:spacing w:before="1"/>
        <w:rPr>
          <w:sz w:val="24"/>
          <w:szCs w:val="24"/>
        </w:rPr>
      </w:pPr>
      <w:r w:rsidRPr="001A6F69">
        <w:rPr>
          <w:sz w:val="24"/>
          <w:szCs w:val="24"/>
        </w:rPr>
        <w:t xml:space="preserve">сочетания </w:t>
      </w:r>
      <w:proofErr w:type="spellStart"/>
      <w:r w:rsidRPr="001A6F69">
        <w:rPr>
          <w:i/>
          <w:sz w:val="24"/>
          <w:szCs w:val="24"/>
        </w:rPr>
        <w:t>жи</w:t>
      </w:r>
      <w:proofErr w:type="spellEnd"/>
      <w:r w:rsidRPr="001A6F69">
        <w:rPr>
          <w:i/>
          <w:sz w:val="24"/>
          <w:szCs w:val="24"/>
        </w:rPr>
        <w:t xml:space="preserve">—ши, </w:t>
      </w:r>
      <w:proofErr w:type="spellStart"/>
      <w:proofErr w:type="gramStart"/>
      <w:r w:rsidRPr="001A6F69">
        <w:rPr>
          <w:i/>
          <w:sz w:val="24"/>
          <w:szCs w:val="24"/>
        </w:rPr>
        <w:t>ча</w:t>
      </w:r>
      <w:proofErr w:type="spellEnd"/>
      <w:r w:rsidRPr="001A6F69">
        <w:rPr>
          <w:i/>
          <w:sz w:val="24"/>
          <w:szCs w:val="24"/>
        </w:rPr>
        <w:t>—ща</w:t>
      </w:r>
      <w:proofErr w:type="gramEnd"/>
      <w:r w:rsidRPr="001A6F69">
        <w:rPr>
          <w:i/>
          <w:sz w:val="24"/>
          <w:szCs w:val="24"/>
        </w:rPr>
        <w:t>, чу—</w:t>
      </w:r>
      <w:proofErr w:type="spellStart"/>
      <w:r w:rsidRPr="001A6F69">
        <w:rPr>
          <w:i/>
          <w:sz w:val="24"/>
          <w:szCs w:val="24"/>
        </w:rPr>
        <w:t>щу</w:t>
      </w:r>
      <w:proofErr w:type="spellEnd"/>
      <w:r w:rsidRPr="001A6F69">
        <w:rPr>
          <w:sz w:val="24"/>
          <w:szCs w:val="24"/>
        </w:rPr>
        <w:t>.</w:t>
      </w:r>
    </w:p>
    <w:p w:rsidR="00EF06DF" w:rsidRPr="001A6F69" w:rsidRDefault="001A6F69">
      <w:pPr>
        <w:pStyle w:val="a4"/>
        <w:numPr>
          <w:ilvl w:val="0"/>
          <w:numId w:val="1"/>
        </w:numPr>
        <w:tabs>
          <w:tab w:val="left" w:pos="718"/>
        </w:tabs>
        <w:rPr>
          <w:i/>
          <w:sz w:val="24"/>
          <w:szCs w:val="24"/>
        </w:rPr>
      </w:pPr>
      <w:r w:rsidRPr="001A6F69">
        <w:rPr>
          <w:sz w:val="24"/>
          <w:szCs w:val="24"/>
        </w:rPr>
        <w:t xml:space="preserve">сочетания </w:t>
      </w:r>
      <w:proofErr w:type="spellStart"/>
      <w:r w:rsidRPr="001A6F69">
        <w:rPr>
          <w:i/>
          <w:sz w:val="24"/>
          <w:szCs w:val="24"/>
        </w:rPr>
        <w:t>чк</w:t>
      </w:r>
      <w:proofErr w:type="spellEnd"/>
      <w:r w:rsidRPr="001A6F69">
        <w:rPr>
          <w:i/>
          <w:sz w:val="24"/>
          <w:szCs w:val="24"/>
        </w:rPr>
        <w:t>—</w:t>
      </w:r>
      <w:proofErr w:type="spellStart"/>
      <w:r w:rsidRPr="001A6F69">
        <w:rPr>
          <w:i/>
          <w:sz w:val="24"/>
          <w:szCs w:val="24"/>
        </w:rPr>
        <w:t>чн</w:t>
      </w:r>
      <w:proofErr w:type="spellEnd"/>
      <w:r w:rsidRPr="001A6F69">
        <w:rPr>
          <w:i/>
          <w:sz w:val="24"/>
          <w:szCs w:val="24"/>
        </w:rPr>
        <w:t>.</w:t>
      </w:r>
    </w:p>
    <w:p w:rsidR="00EF06DF" w:rsidRPr="001A6F69" w:rsidRDefault="001A6F69">
      <w:pPr>
        <w:pStyle w:val="a4"/>
        <w:numPr>
          <w:ilvl w:val="0"/>
          <w:numId w:val="1"/>
        </w:numPr>
        <w:tabs>
          <w:tab w:val="left" w:pos="718"/>
        </w:tabs>
        <w:rPr>
          <w:sz w:val="24"/>
          <w:szCs w:val="24"/>
        </w:rPr>
      </w:pPr>
      <w:r w:rsidRPr="001A6F69">
        <w:rPr>
          <w:sz w:val="24"/>
          <w:szCs w:val="24"/>
        </w:rPr>
        <w:t>перенос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слов;</w:t>
      </w:r>
    </w:p>
    <w:p w:rsidR="00EF06DF" w:rsidRPr="001A6F69" w:rsidRDefault="001A6F69">
      <w:pPr>
        <w:pStyle w:val="a4"/>
        <w:numPr>
          <w:ilvl w:val="0"/>
          <w:numId w:val="1"/>
        </w:numPr>
        <w:tabs>
          <w:tab w:val="left" w:pos="718"/>
        </w:tabs>
        <w:rPr>
          <w:sz w:val="24"/>
          <w:szCs w:val="24"/>
        </w:rPr>
      </w:pPr>
      <w:r w:rsidRPr="001A6F69">
        <w:rPr>
          <w:sz w:val="24"/>
          <w:szCs w:val="24"/>
        </w:rPr>
        <w:t>прописная буква в начале предложения, в именах</w:t>
      </w:r>
      <w:r w:rsidRPr="001A6F69">
        <w:rPr>
          <w:spacing w:val="-4"/>
          <w:sz w:val="24"/>
          <w:szCs w:val="24"/>
        </w:rPr>
        <w:t xml:space="preserve"> </w:t>
      </w:r>
      <w:r w:rsidRPr="001A6F69">
        <w:rPr>
          <w:sz w:val="24"/>
          <w:szCs w:val="24"/>
        </w:rPr>
        <w:t>собственных.</w:t>
      </w:r>
    </w:p>
    <w:p w:rsidR="00EF06DF" w:rsidRPr="001A6F69" w:rsidRDefault="001A6F69">
      <w:pPr>
        <w:pStyle w:val="2"/>
        <w:spacing w:before="4"/>
        <w:ind w:left="573"/>
      </w:pPr>
      <w:r w:rsidRPr="001A6F69">
        <w:t>Развитие речи.</w:t>
      </w:r>
    </w:p>
    <w:p w:rsidR="00EF06DF" w:rsidRPr="001A6F69" w:rsidRDefault="001A6F69">
      <w:pPr>
        <w:pStyle w:val="a3"/>
        <w:ind w:right="174" w:firstLine="453"/>
        <w:jc w:val="both"/>
      </w:pPr>
      <w:r w:rsidRPr="001A6F69">
        <w:t>Выражение собственного мнения, его аргументация. Овладение основными умениями ведения разговора (начать, поддержать, закончить разговор, привлечь внимание и т. п.). 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EF06DF" w:rsidRPr="001A6F69" w:rsidRDefault="001A6F69">
      <w:pPr>
        <w:pStyle w:val="a3"/>
        <w:ind w:left="573" w:right="425"/>
      </w:pPr>
      <w:r w:rsidRPr="001A6F69">
        <w:t>Практическое овладение устными монологическими высказываниями на определённую тему с использованием разных типов речи (описание). Знакомство с жанрами письма и поздравления.</w:t>
      </w:r>
    </w:p>
    <w:p w:rsidR="00EF06DF" w:rsidRPr="001A6F69" w:rsidRDefault="001A6F69">
      <w:pPr>
        <w:ind w:left="573"/>
        <w:rPr>
          <w:i/>
          <w:sz w:val="24"/>
          <w:szCs w:val="24"/>
        </w:rPr>
      </w:pPr>
      <w:r w:rsidRPr="001A6F69">
        <w:rPr>
          <w:sz w:val="24"/>
          <w:szCs w:val="24"/>
        </w:rPr>
        <w:t xml:space="preserve">Богатства и выразительности письменной речи; </w:t>
      </w:r>
      <w:r w:rsidRPr="001A6F69">
        <w:rPr>
          <w:i/>
          <w:sz w:val="24"/>
          <w:szCs w:val="24"/>
        </w:rPr>
        <w:t>использование в текстах синонимов.</w:t>
      </w:r>
    </w:p>
    <w:p w:rsidR="00EF06DF" w:rsidRPr="001A6F69" w:rsidRDefault="00EF06DF">
      <w:pPr>
        <w:pStyle w:val="a3"/>
        <w:spacing w:before="3"/>
        <w:ind w:left="0"/>
        <w:rPr>
          <w:i/>
        </w:rPr>
      </w:pPr>
    </w:p>
    <w:p w:rsidR="00EF06DF" w:rsidRPr="001A6F69" w:rsidRDefault="001A6F69">
      <w:pPr>
        <w:pStyle w:val="2"/>
        <w:numPr>
          <w:ilvl w:val="0"/>
          <w:numId w:val="9"/>
        </w:numPr>
        <w:tabs>
          <w:tab w:val="left" w:pos="7607"/>
        </w:tabs>
        <w:spacing w:before="1" w:line="240" w:lineRule="auto"/>
        <w:ind w:right="57"/>
      </w:pPr>
      <w:r w:rsidRPr="001A6F69">
        <w:t>класс</w:t>
      </w:r>
    </w:p>
    <w:p w:rsidR="00EF06DF" w:rsidRPr="001A6F69" w:rsidRDefault="00EF06DF">
      <w:pPr>
        <w:pStyle w:val="a3"/>
        <w:spacing w:before="9"/>
        <w:ind w:left="0"/>
        <w:rPr>
          <w:b/>
        </w:rPr>
      </w:pPr>
    </w:p>
    <w:p w:rsidR="00EF06DF" w:rsidRPr="001A6F69" w:rsidRDefault="001A6F69">
      <w:pPr>
        <w:spacing w:line="274" w:lineRule="exact"/>
        <w:ind w:left="300"/>
        <w:rPr>
          <w:b/>
          <w:sz w:val="24"/>
          <w:szCs w:val="24"/>
        </w:rPr>
      </w:pPr>
      <w:r w:rsidRPr="001A6F69">
        <w:rPr>
          <w:b/>
          <w:sz w:val="24"/>
          <w:szCs w:val="24"/>
        </w:rPr>
        <w:t>Систематический курс</w:t>
      </w:r>
    </w:p>
    <w:p w:rsidR="00EF06DF" w:rsidRPr="001A6F69" w:rsidRDefault="001A6F69">
      <w:pPr>
        <w:pStyle w:val="a3"/>
        <w:ind w:left="300" w:right="194"/>
        <w:jc w:val="both"/>
      </w:pPr>
      <w:r w:rsidRPr="001A6F69">
        <w:rPr>
          <w:b/>
        </w:rPr>
        <w:t xml:space="preserve">Фонетика и орфоэпия. </w:t>
      </w:r>
      <w:r w:rsidRPr="001A6F69">
        <w:t xml:space="preserve">Различение гласных и согласных звуков. Нахождение в слове ударных и безударных гласных звуков. Различение мягких и твердых согласных звуков, определение парных и непарных по твердости - мягкости согласных звуков. Различение звонких и глухих звуков, определение парных и непарных по звонкости - глухости согласных звуков. </w:t>
      </w:r>
      <w:proofErr w:type="gramStart"/>
      <w:r w:rsidRPr="001A6F69">
        <w:t>Определение качественной характеристики звука: гласный - согласный; гласный ударный - безударный; согласный твердый - мягкий, парный - непарный; согласный звонкий - глухой, парный - непарный.</w:t>
      </w:r>
      <w:proofErr w:type="gramEnd"/>
      <w:r w:rsidRPr="001A6F69">
        <w:t xml:space="preserve"> Деление слов на слоги. Ударение, произношение звуков и сочетаний звуков в соответствии с нормами современного русского литературного языка.</w:t>
      </w:r>
    </w:p>
    <w:p w:rsidR="00EF06DF" w:rsidRPr="001A6F69" w:rsidRDefault="001A6F69">
      <w:pPr>
        <w:pStyle w:val="a3"/>
        <w:ind w:left="360"/>
        <w:rPr>
          <w:b/>
          <w:i/>
        </w:rPr>
      </w:pPr>
      <w:r w:rsidRPr="001A6F69">
        <w:rPr>
          <w:b/>
        </w:rPr>
        <w:t xml:space="preserve">Графика. </w:t>
      </w:r>
      <w:r w:rsidRPr="001A6F69">
        <w:t xml:space="preserve">Различение звуков и букв. Обозначение на письме твердости и мягкости согласных звуков. Использование на письме </w:t>
      </w:r>
      <w:proofErr w:type="gramStart"/>
      <w:r w:rsidRPr="001A6F69">
        <w:t>разделительных</w:t>
      </w:r>
      <w:proofErr w:type="gramEnd"/>
      <w:r w:rsidRPr="001A6F69">
        <w:t xml:space="preserve"> </w:t>
      </w:r>
      <w:r w:rsidRPr="001A6F69">
        <w:rPr>
          <w:b/>
          <w:i/>
        </w:rPr>
        <w:t>ъ</w:t>
      </w:r>
    </w:p>
    <w:p w:rsidR="00EF06DF" w:rsidRPr="001A6F69" w:rsidRDefault="001A6F69">
      <w:pPr>
        <w:pStyle w:val="a3"/>
        <w:ind w:left="300"/>
      </w:pPr>
      <w:r w:rsidRPr="001A6F69">
        <w:t xml:space="preserve">и </w:t>
      </w:r>
      <w:r w:rsidRPr="001A6F69">
        <w:rPr>
          <w:b/>
          <w:i/>
        </w:rPr>
        <w:t xml:space="preserve">ь. </w:t>
      </w:r>
      <w:r w:rsidRPr="001A6F69">
        <w:t>Использование небуквенных графических средств: пробела между словами, знака переноса, абзаца.</w:t>
      </w:r>
    </w:p>
    <w:p w:rsidR="00EF06DF" w:rsidRPr="001A6F69" w:rsidRDefault="001A6F69">
      <w:pPr>
        <w:pStyle w:val="a3"/>
        <w:ind w:left="300" w:right="196"/>
        <w:jc w:val="both"/>
      </w:pPr>
      <w:r w:rsidRPr="001A6F69"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EF06DF" w:rsidRPr="001A6F69" w:rsidRDefault="001A6F69">
      <w:pPr>
        <w:ind w:left="300" w:right="196"/>
        <w:jc w:val="both"/>
        <w:rPr>
          <w:sz w:val="24"/>
          <w:szCs w:val="24"/>
        </w:rPr>
      </w:pPr>
      <w:r w:rsidRPr="001A6F69">
        <w:rPr>
          <w:b/>
          <w:sz w:val="24"/>
          <w:szCs w:val="24"/>
        </w:rPr>
        <w:t xml:space="preserve">Лексика. </w:t>
      </w:r>
      <w:r w:rsidRPr="001A6F69">
        <w:rPr>
          <w:i/>
          <w:sz w:val="24"/>
          <w:szCs w:val="24"/>
        </w:rPr>
        <w:t xml:space="preserve">Понимание слова как единства звучания и значения. Выявление слов, значение которых требует уточнения. </w:t>
      </w:r>
      <w:r w:rsidRPr="001A6F69">
        <w:rPr>
          <w:sz w:val="24"/>
          <w:szCs w:val="24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</w:t>
      </w:r>
      <w:r w:rsidRPr="001A6F69">
        <w:rPr>
          <w:spacing w:val="-9"/>
          <w:sz w:val="24"/>
          <w:szCs w:val="24"/>
        </w:rPr>
        <w:t xml:space="preserve"> </w:t>
      </w:r>
      <w:r w:rsidRPr="001A6F69">
        <w:rPr>
          <w:sz w:val="24"/>
          <w:szCs w:val="24"/>
        </w:rPr>
        <w:t>антонимов.</w:t>
      </w:r>
    </w:p>
    <w:p w:rsidR="00EF06DF" w:rsidRPr="001A6F69" w:rsidRDefault="001A6F69">
      <w:pPr>
        <w:pStyle w:val="a3"/>
        <w:ind w:left="300" w:right="193"/>
        <w:jc w:val="both"/>
      </w:pPr>
      <w:r w:rsidRPr="001A6F69">
        <w:rPr>
          <w:b/>
        </w:rPr>
        <w:t>Состав слова (</w:t>
      </w:r>
      <w:proofErr w:type="spellStart"/>
      <w:r w:rsidRPr="001A6F69">
        <w:rPr>
          <w:b/>
        </w:rPr>
        <w:t>морфемика</w:t>
      </w:r>
      <w:proofErr w:type="spellEnd"/>
      <w:r w:rsidRPr="001A6F69">
        <w:rPr>
          <w:b/>
        </w:rPr>
        <w:t xml:space="preserve">). </w:t>
      </w:r>
      <w:r w:rsidRPr="001A6F69">
        <w:t>Овладение понятием «родственные (однокоренные) слова». Различение однокоренных слов и различных форм 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суффикса. Различение изменяемых и неизменяемых слов. Представление о значении суффиксов и приставок. Образование однокоренных слов с помощью суффиксов и приставок. Разбор слова по</w:t>
      </w:r>
      <w:r w:rsidRPr="001A6F69">
        <w:rPr>
          <w:spacing w:val="-22"/>
        </w:rPr>
        <w:t xml:space="preserve"> </w:t>
      </w:r>
      <w:r w:rsidRPr="001A6F69">
        <w:t>составу.</w:t>
      </w:r>
    </w:p>
    <w:p w:rsidR="00EF06DF" w:rsidRPr="001A6F69" w:rsidRDefault="001A6F69">
      <w:pPr>
        <w:pStyle w:val="2"/>
        <w:spacing w:before="3"/>
        <w:ind w:left="300"/>
      </w:pPr>
      <w:r w:rsidRPr="001A6F69">
        <w:t>Морфология.</w:t>
      </w:r>
    </w:p>
    <w:p w:rsidR="00EF06DF" w:rsidRPr="001A6F69" w:rsidRDefault="001A6F69">
      <w:pPr>
        <w:pStyle w:val="a3"/>
        <w:ind w:left="300" w:right="198"/>
        <w:jc w:val="both"/>
      </w:pPr>
      <w:r w:rsidRPr="001A6F69">
        <w:t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</w:t>
      </w:r>
    </w:p>
    <w:p w:rsidR="00EF06DF" w:rsidRPr="001A6F69" w:rsidRDefault="00EF06DF">
      <w:pPr>
        <w:jc w:val="both"/>
        <w:rPr>
          <w:sz w:val="24"/>
          <w:szCs w:val="24"/>
        </w:rPr>
        <w:sectPr w:rsidR="00EF06DF" w:rsidRPr="001A6F69">
          <w:pgSz w:w="16840" w:h="11910" w:orient="landscape"/>
          <w:pgMar w:top="480" w:right="540" w:bottom="280" w:left="600" w:header="720" w:footer="720" w:gutter="0"/>
          <w:cols w:space="720"/>
        </w:sectPr>
      </w:pPr>
    </w:p>
    <w:p w:rsidR="00EF06DF" w:rsidRPr="001A6F69" w:rsidRDefault="001A6F69">
      <w:pPr>
        <w:pStyle w:val="a3"/>
        <w:spacing w:before="74"/>
        <w:ind w:left="300" w:right="9062"/>
      </w:pPr>
      <w:r w:rsidRPr="001A6F69">
        <w:lastRenderedPageBreak/>
        <w:t>Имя прилагательное. Значение и употребление в речи. Глагол. Значение и употребление в речи.</w:t>
      </w:r>
    </w:p>
    <w:p w:rsidR="00EF06DF" w:rsidRPr="001A6F69" w:rsidRDefault="001A6F69">
      <w:pPr>
        <w:ind w:left="30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Предлог. Отличие предлогов от приставок.</w:t>
      </w:r>
    </w:p>
    <w:p w:rsidR="00EF06DF" w:rsidRPr="001A6F69" w:rsidRDefault="001A6F69">
      <w:pPr>
        <w:spacing w:before="1"/>
        <w:ind w:left="300"/>
        <w:rPr>
          <w:sz w:val="24"/>
          <w:szCs w:val="24"/>
        </w:rPr>
      </w:pPr>
      <w:r w:rsidRPr="001A6F69">
        <w:rPr>
          <w:sz w:val="24"/>
          <w:szCs w:val="24"/>
        </w:rPr>
        <w:t xml:space="preserve">Союзы </w:t>
      </w:r>
      <w:r w:rsidRPr="001A6F69">
        <w:rPr>
          <w:b/>
          <w:i/>
          <w:sz w:val="24"/>
          <w:szCs w:val="24"/>
        </w:rPr>
        <w:t xml:space="preserve">и, а, но, </w:t>
      </w:r>
      <w:r w:rsidRPr="001A6F69">
        <w:rPr>
          <w:sz w:val="24"/>
          <w:szCs w:val="24"/>
        </w:rPr>
        <w:t xml:space="preserve">их роль в речи. Частица </w:t>
      </w:r>
      <w:r w:rsidRPr="001A6F69">
        <w:rPr>
          <w:b/>
          <w:i/>
          <w:sz w:val="24"/>
          <w:szCs w:val="24"/>
        </w:rPr>
        <w:t xml:space="preserve">не, </w:t>
      </w:r>
      <w:r w:rsidRPr="001A6F69">
        <w:rPr>
          <w:sz w:val="24"/>
          <w:szCs w:val="24"/>
        </w:rPr>
        <w:t>ее значение.</w:t>
      </w:r>
    </w:p>
    <w:p w:rsidR="00EF06DF" w:rsidRPr="001A6F69" w:rsidRDefault="001A6F69">
      <w:pPr>
        <w:pStyle w:val="a3"/>
        <w:ind w:left="300" w:right="197"/>
      </w:pPr>
      <w:r w:rsidRPr="001A6F69">
        <w:rPr>
          <w:b/>
        </w:rPr>
        <w:t xml:space="preserve">Синтаксис. </w:t>
      </w:r>
      <w:r w:rsidRPr="001A6F69">
        <w:t>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EF06DF" w:rsidRPr="001A6F69" w:rsidRDefault="001A6F69">
      <w:pPr>
        <w:pStyle w:val="a3"/>
        <w:ind w:left="300" w:right="356"/>
      </w:pPr>
      <w:r w:rsidRPr="001A6F69">
        <w:rPr>
          <w:b/>
        </w:rPr>
        <w:t xml:space="preserve">Орфография и пунктуация. </w:t>
      </w:r>
      <w:r w:rsidRPr="001A6F69">
        <w:t>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</w:r>
    </w:p>
    <w:p w:rsidR="00EF06DF" w:rsidRPr="001A6F69" w:rsidRDefault="001A6F69">
      <w:pPr>
        <w:pStyle w:val="a3"/>
        <w:ind w:left="300"/>
      </w:pPr>
      <w:r w:rsidRPr="001A6F69">
        <w:t>Применение правил правописания:</w:t>
      </w:r>
    </w:p>
    <w:p w:rsidR="00EF06DF" w:rsidRPr="001A6F69" w:rsidRDefault="001A6F69">
      <w:pPr>
        <w:ind w:left="300" w:right="8068"/>
        <w:rPr>
          <w:sz w:val="24"/>
          <w:szCs w:val="24"/>
        </w:rPr>
      </w:pPr>
      <w:r w:rsidRPr="001A6F69">
        <w:rPr>
          <w:sz w:val="24"/>
          <w:szCs w:val="24"/>
        </w:rPr>
        <w:t xml:space="preserve">сочетания </w:t>
      </w:r>
      <w:proofErr w:type="spellStart"/>
      <w:r w:rsidRPr="001A6F69">
        <w:rPr>
          <w:b/>
          <w:i/>
          <w:sz w:val="24"/>
          <w:szCs w:val="24"/>
        </w:rPr>
        <w:t>жи</w:t>
      </w:r>
      <w:proofErr w:type="spellEnd"/>
      <w:r w:rsidRPr="001A6F69">
        <w:rPr>
          <w:b/>
          <w:i/>
          <w:sz w:val="24"/>
          <w:szCs w:val="24"/>
        </w:rPr>
        <w:t xml:space="preserve"> – ши, </w:t>
      </w:r>
      <w:proofErr w:type="spellStart"/>
      <w:proofErr w:type="gramStart"/>
      <w:r w:rsidRPr="001A6F69">
        <w:rPr>
          <w:b/>
          <w:i/>
          <w:sz w:val="24"/>
          <w:szCs w:val="24"/>
        </w:rPr>
        <w:t>ча</w:t>
      </w:r>
      <w:proofErr w:type="spellEnd"/>
      <w:r w:rsidRPr="001A6F69">
        <w:rPr>
          <w:b/>
          <w:i/>
          <w:sz w:val="24"/>
          <w:szCs w:val="24"/>
        </w:rPr>
        <w:t xml:space="preserve"> - ща</w:t>
      </w:r>
      <w:proofErr w:type="gramEnd"/>
      <w:r w:rsidRPr="001A6F69">
        <w:rPr>
          <w:b/>
          <w:i/>
          <w:sz w:val="24"/>
          <w:szCs w:val="24"/>
        </w:rPr>
        <w:t xml:space="preserve">, чу - </w:t>
      </w:r>
      <w:proofErr w:type="spellStart"/>
      <w:r w:rsidRPr="001A6F69">
        <w:rPr>
          <w:b/>
          <w:i/>
          <w:sz w:val="24"/>
          <w:szCs w:val="24"/>
        </w:rPr>
        <w:t>щу</w:t>
      </w:r>
      <w:proofErr w:type="spellEnd"/>
      <w:r w:rsidRPr="001A6F69">
        <w:rPr>
          <w:b/>
          <w:i/>
          <w:sz w:val="24"/>
          <w:szCs w:val="24"/>
        </w:rPr>
        <w:t xml:space="preserve"> </w:t>
      </w:r>
      <w:r w:rsidRPr="001A6F69">
        <w:rPr>
          <w:sz w:val="24"/>
          <w:szCs w:val="24"/>
        </w:rPr>
        <w:t>в положении под ударением; перенос слов;</w:t>
      </w:r>
    </w:p>
    <w:p w:rsidR="00EF06DF" w:rsidRPr="001A6F69" w:rsidRDefault="001A6F69">
      <w:pPr>
        <w:pStyle w:val="a3"/>
        <w:ind w:left="300" w:right="8846"/>
      </w:pPr>
      <w:r w:rsidRPr="001A6F69">
        <w:t xml:space="preserve">прописная буква в начале предложения, в именах собственных; проверяемые безударные гласные в </w:t>
      </w:r>
      <w:proofErr w:type="gramStart"/>
      <w:r w:rsidRPr="001A6F69">
        <w:t>корне слова</w:t>
      </w:r>
      <w:proofErr w:type="gramEnd"/>
      <w:r w:rsidRPr="001A6F69">
        <w:t>;</w:t>
      </w:r>
    </w:p>
    <w:p w:rsidR="00EF06DF" w:rsidRPr="001A6F69" w:rsidRDefault="001A6F69">
      <w:pPr>
        <w:pStyle w:val="a3"/>
        <w:ind w:left="300" w:right="10187"/>
      </w:pPr>
      <w:r w:rsidRPr="001A6F69">
        <w:t xml:space="preserve">парные звонкие и глухие согласные в </w:t>
      </w:r>
      <w:proofErr w:type="gramStart"/>
      <w:r w:rsidRPr="001A6F69">
        <w:t>корне слова</w:t>
      </w:r>
      <w:proofErr w:type="gramEnd"/>
      <w:r w:rsidRPr="001A6F69">
        <w:t>; непроизносимые согласные;</w:t>
      </w:r>
    </w:p>
    <w:p w:rsidR="00EF06DF" w:rsidRPr="001A6F69" w:rsidRDefault="001A6F69">
      <w:pPr>
        <w:pStyle w:val="a3"/>
        <w:ind w:left="300" w:right="6762" w:hanging="39"/>
      </w:pPr>
      <w:r w:rsidRPr="001A6F69">
        <w:t xml:space="preserve">непроверяемые гласные и согласные в </w:t>
      </w:r>
      <w:proofErr w:type="gramStart"/>
      <w:r w:rsidRPr="001A6F69">
        <w:t>корне слова</w:t>
      </w:r>
      <w:proofErr w:type="gramEnd"/>
      <w:r w:rsidRPr="001A6F69">
        <w:t xml:space="preserve"> (на ограниченном перечне слов); гласные и согласные в неизменяемых на письме приставках;</w:t>
      </w:r>
    </w:p>
    <w:p w:rsidR="00EF06DF" w:rsidRPr="001A6F69" w:rsidRDefault="001A6F69">
      <w:pPr>
        <w:pStyle w:val="a3"/>
        <w:spacing w:line="274" w:lineRule="exact"/>
        <w:ind w:left="300"/>
      </w:pPr>
      <w:proofErr w:type="gramStart"/>
      <w:r w:rsidRPr="001A6F69">
        <w:t>разделительные</w:t>
      </w:r>
      <w:proofErr w:type="gramEnd"/>
      <w:r w:rsidRPr="001A6F69">
        <w:t xml:space="preserve"> ъ и ь; раздельное написание предлогов с другими словами;</w:t>
      </w:r>
    </w:p>
    <w:p w:rsidR="00EF06DF" w:rsidRPr="001A6F69" w:rsidRDefault="001A6F69">
      <w:pPr>
        <w:pStyle w:val="a3"/>
        <w:ind w:left="300" w:right="6022"/>
      </w:pPr>
      <w:r w:rsidRPr="001A6F69">
        <w:t>знаки препинания в конце предложения: точка, вопросительный и восклицательный знаки; знаки препинания (запятая) в предложениях с однородными членами.</w:t>
      </w:r>
    </w:p>
    <w:p w:rsidR="00EF06DF" w:rsidRPr="001A6F69" w:rsidRDefault="001A6F69">
      <w:pPr>
        <w:pStyle w:val="2"/>
        <w:ind w:left="300"/>
      </w:pPr>
      <w:r w:rsidRPr="001A6F69">
        <w:t>Развитие речи.</w:t>
      </w:r>
    </w:p>
    <w:p w:rsidR="00EF06DF" w:rsidRPr="001A6F69" w:rsidRDefault="001A6F69">
      <w:pPr>
        <w:pStyle w:val="a3"/>
        <w:ind w:left="300" w:right="5993"/>
      </w:pPr>
      <w:r w:rsidRPr="001A6F69">
        <w:t>Текст. Признаки текста. Смысловое единство предложений в тексте. Заглавие текста. Последовательность предложений в тексте.</w:t>
      </w:r>
    </w:p>
    <w:p w:rsidR="00EF06DF" w:rsidRPr="001A6F69" w:rsidRDefault="001A6F69">
      <w:pPr>
        <w:pStyle w:val="a3"/>
        <w:ind w:left="300"/>
      </w:pPr>
      <w:r w:rsidRPr="001A6F69">
        <w:t>Последовательность частей текста (абзацев).</w:t>
      </w:r>
    </w:p>
    <w:p w:rsidR="00EF06DF" w:rsidRPr="001A6F69" w:rsidRDefault="001A6F69">
      <w:pPr>
        <w:pStyle w:val="a3"/>
        <w:ind w:left="300" w:right="1854"/>
      </w:pPr>
      <w:r w:rsidRPr="001A6F69">
        <w:t xml:space="preserve">Комплексная работа над структурой текста: </w:t>
      </w:r>
      <w:proofErr w:type="spellStart"/>
      <w:r w:rsidRPr="001A6F69">
        <w:t>озаглавливание</w:t>
      </w:r>
      <w:proofErr w:type="spellEnd"/>
      <w:r w:rsidRPr="001A6F69">
        <w:t>, корректирование порядка предложений и частей текста (абзацев). План текста. Составление планов к данным текстам. Создание собственных текстов по предложенным планам.</w:t>
      </w:r>
    </w:p>
    <w:p w:rsidR="00EF06DF" w:rsidRPr="001A6F69" w:rsidRDefault="001A6F69">
      <w:pPr>
        <w:pStyle w:val="a3"/>
        <w:ind w:left="300" w:right="8068"/>
      </w:pPr>
      <w:r w:rsidRPr="001A6F69">
        <w:t>Типы текстов: описание, повествование, рассуждение, их особенности. Знакомство с жанрами письма и поздравления.</w:t>
      </w:r>
    </w:p>
    <w:p w:rsidR="00EF06DF" w:rsidRPr="001A6F69" w:rsidRDefault="001A6F69">
      <w:pPr>
        <w:pStyle w:val="2"/>
        <w:numPr>
          <w:ilvl w:val="0"/>
          <w:numId w:val="9"/>
        </w:numPr>
        <w:tabs>
          <w:tab w:val="left" w:pos="7607"/>
        </w:tabs>
        <w:spacing w:before="3" w:line="240" w:lineRule="auto"/>
        <w:ind w:right="57"/>
      </w:pPr>
      <w:r w:rsidRPr="001A6F69">
        <w:t>класс</w:t>
      </w:r>
    </w:p>
    <w:p w:rsidR="00EF06DF" w:rsidRPr="001A6F69" w:rsidRDefault="00EF06DF">
      <w:pPr>
        <w:pStyle w:val="a3"/>
        <w:ind w:left="0"/>
        <w:rPr>
          <w:b/>
        </w:rPr>
      </w:pPr>
    </w:p>
    <w:p w:rsidR="00EF06DF" w:rsidRPr="001A6F69" w:rsidRDefault="001A6F69">
      <w:pPr>
        <w:spacing w:before="1"/>
        <w:ind w:left="403" w:right="12773"/>
        <w:rPr>
          <w:b/>
          <w:sz w:val="24"/>
          <w:szCs w:val="24"/>
        </w:rPr>
      </w:pPr>
      <w:r w:rsidRPr="001A6F69">
        <w:rPr>
          <w:b/>
          <w:sz w:val="24"/>
          <w:szCs w:val="24"/>
        </w:rPr>
        <w:t>Систематический курс Фонетика и орфоэпия</w:t>
      </w:r>
    </w:p>
    <w:p w:rsidR="00EF06DF" w:rsidRPr="001A6F69" w:rsidRDefault="001A6F69">
      <w:pPr>
        <w:pStyle w:val="a3"/>
        <w:ind w:left="403" w:right="179"/>
        <w:jc w:val="both"/>
      </w:pPr>
      <w:proofErr w:type="gramStart"/>
      <w:r w:rsidRPr="001A6F69">
        <w:t>Определение качественной характеристики звука: гласный – согласный; гласный ударный – безударный; согласный твердый – мягкий, парный – непарный; согласный звонкий – глухой, парный – непарный.</w:t>
      </w:r>
      <w:proofErr w:type="gramEnd"/>
      <w:r w:rsidRPr="001A6F69">
        <w:t xml:space="preserve"> Ударение, произношение звуков и сочетаний звуков в соответствии с нормами современного русского литературного языка. Фонетический разбор слова.</w:t>
      </w:r>
    </w:p>
    <w:p w:rsidR="00EF06DF" w:rsidRPr="001A6F69" w:rsidRDefault="001A6F69">
      <w:pPr>
        <w:pStyle w:val="2"/>
        <w:spacing w:before="0" w:line="240" w:lineRule="auto"/>
        <w:ind w:left="403"/>
        <w:jc w:val="both"/>
      </w:pPr>
      <w:r w:rsidRPr="001A6F69">
        <w:t>Лексика</w:t>
      </w:r>
    </w:p>
    <w:p w:rsidR="00EF06DF" w:rsidRPr="001A6F69" w:rsidRDefault="00EF06DF">
      <w:pPr>
        <w:jc w:val="both"/>
        <w:rPr>
          <w:sz w:val="24"/>
          <w:szCs w:val="24"/>
        </w:rPr>
        <w:sectPr w:rsidR="00EF06DF" w:rsidRPr="001A6F69">
          <w:pgSz w:w="16840" w:h="11910" w:orient="landscape"/>
          <w:pgMar w:top="480" w:right="540" w:bottom="280" w:left="600" w:header="720" w:footer="720" w:gutter="0"/>
          <w:cols w:space="720"/>
        </w:sectPr>
      </w:pPr>
    </w:p>
    <w:p w:rsidR="00EF06DF" w:rsidRPr="001A6F69" w:rsidRDefault="001A6F69">
      <w:pPr>
        <w:pStyle w:val="a3"/>
        <w:spacing w:before="74"/>
        <w:ind w:left="403" w:right="178"/>
        <w:jc w:val="both"/>
      </w:pPr>
      <w:r w:rsidRPr="001A6F69">
        <w:lastRenderedPageBreak/>
        <w:t>Понимание слова как единства звучания и значения.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</w:t>
      </w:r>
      <w:r w:rsidRPr="001A6F69">
        <w:rPr>
          <w:spacing w:val="-6"/>
        </w:rPr>
        <w:t xml:space="preserve"> </w:t>
      </w:r>
      <w:r w:rsidRPr="001A6F69">
        <w:t>антонимов.</w:t>
      </w:r>
    </w:p>
    <w:p w:rsidR="00EF06DF" w:rsidRPr="001A6F69" w:rsidRDefault="001A6F69">
      <w:pPr>
        <w:pStyle w:val="2"/>
        <w:ind w:left="403"/>
      </w:pPr>
      <w:r w:rsidRPr="001A6F69">
        <w:t>Состав слова</w:t>
      </w:r>
    </w:p>
    <w:p w:rsidR="00EF06DF" w:rsidRPr="001A6F69" w:rsidRDefault="001A6F69">
      <w:pPr>
        <w:pStyle w:val="a3"/>
        <w:spacing w:line="274" w:lineRule="exact"/>
        <w:ind w:left="463"/>
      </w:pPr>
      <w:r w:rsidRPr="001A6F69">
        <w:t>Различение изменяемых и неизменяемых слов. Разбор слова по составу.</w:t>
      </w:r>
    </w:p>
    <w:p w:rsidR="00EF06DF" w:rsidRPr="001A6F69" w:rsidRDefault="001A6F69">
      <w:pPr>
        <w:pStyle w:val="2"/>
        <w:ind w:left="403"/>
      </w:pPr>
      <w:r w:rsidRPr="001A6F69">
        <w:t>Морфология</w:t>
      </w:r>
    </w:p>
    <w:p w:rsidR="00EF06DF" w:rsidRPr="001A6F69" w:rsidRDefault="001A6F69">
      <w:pPr>
        <w:pStyle w:val="a3"/>
        <w:spacing w:line="274" w:lineRule="exact"/>
        <w:ind w:left="403"/>
      </w:pPr>
      <w:r w:rsidRPr="001A6F69">
        <w:t xml:space="preserve">Части речи; деление частей речи </w:t>
      </w:r>
      <w:proofErr w:type="gramStart"/>
      <w:r w:rsidRPr="001A6F69">
        <w:t>на</w:t>
      </w:r>
      <w:proofErr w:type="gramEnd"/>
      <w:r w:rsidRPr="001A6F69">
        <w:t xml:space="preserve"> самостоятельные и служебные.</w:t>
      </w:r>
    </w:p>
    <w:p w:rsidR="00EF06DF" w:rsidRPr="001A6F69" w:rsidRDefault="001A6F69">
      <w:pPr>
        <w:pStyle w:val="a3"/>
        <w:ind w:left="403" w:right="178"/>
        <w:jc w:val="both"/>
      </w:pPr>
      <w:r w:rsidRPr="001A6F69">
        <w:t>Имя существительное. Значение и употребление в речи. Умение опознавать имена собственные. Различение имен существительных, отвечающих на вопросы «кто?» и «что?». Различение имен существительных мужского, женского и среднего рода. Изменение существительных по числам. Изменение существительных по падежам. Определение падежа, в котором употреблено имя существительное. Различение падежных и смысловых (синтаксических) вопросов. Определение принадлежности имен существительных к 1, 2, 3-му склонению.</w:t>
      </w:r>
    </w:p>
    <w:p w:rsidR="00EF06DF" w:rsidRPr="001A6F69" w:rsidRDefault="001A6F69">
      <w:pPr>
        <w:pStyle w:val="a3"/>
        <w:spacing w:before="1"/>
        <w:ind w:left="403"/>
      </w:pPr>
      <w:r w:rsidRPr="001A6F69">
        <w:t xml:space="preserve">Имя прилагательное. Значение и употребление в речи. Изменение прилагательных по родам, числам и падежам, кроме прилагательных на </w:t>
      </w:r>
      <w:proofErr w:type="gramStart"/>
      <w:r w:rsidRPr="001A6F69">
        <w:t>-</w:t>
      </w:r>
      <w:proofErr w:type="spellStart"/>
      <w:r w:rsidRPr="001A6F69">
        <w:t>и</w:t>
      </w:r>
      <w:proofErr w:type="gramEnd"/>
      <w:r w:rsidRPr="001A6F69">
        <w:t>й</w:t>
      </w:r>
      <w:proofErr w:type="spellEnd"/>
      <w:r w:rsidRPr="001A6F69">
        <w:t>, -</w:t>
      </w:r>
      <w:proofErr w:type="spellStart"/>
      <w:r w:rsidRPr="001A6F69">
        <w:t>ья</w:t>
      </w:r>
      <w:proofErr w:type="spellEnd"/>
      <w:r w:rsidRPr="001A6F69">
        <w:t>,</w:t>
      </w:r>
    </w:p>
    <w:p w:rsidR="00EF06DF" w:rsidRPr="001A6F69" w:rsidRDefault="001A6F69">
      <w:pPr>
        <w:pStyle w:val="a3"/>
        <w:ind w:left="403"/>
      </w:pPr>
      <w:r w:rsidRPr="001A6F69">
        <w:t>-</w:t>
      </w:r>
      <w:proofErr w:type="spellStart"/>
      <w:r w:rsidRPr="001A6F69">
        <w:t>ов</w:t>
      </w:r>
      <w:proofErr w:type="spellEnd"/>
      <w:r w:rsidRPr="001A6F69">
        <w:t xml:space="preserve">, </w:t>
      </w:r>
      <w:proofErr w:type="gramStart"/>
      <w:r w:rsidRPr="001A6F69">
        <w:t>-и</w:t>
      </w:r>
      <w:proofErr w:type="gramEnd"/>
      <w:r w:rsidRPr="001A6F69">
        <w:t>н.</w:t>
      </w:r>
    </w:p>
    <w:p w:rsidR="00EF06DF" w:rsidRPr="001A6F69" w:rsidRDefault="001A6F69">
      <w:pPr>
        <w:pStyle w:val="a3"/>
        <w:ind w:left="403"/>
      </w:pPr>
      <w:r w:rsidRPr="001A6F69">
        <w:t>Местоимение. Общее представление о местоимении. Личные местоимения, значение и употребление в речи. Личные местоимения 1, 2, 3-го лица единственного и множественного числа. Склонение личных местоимений.</w:t>
      </w:r>
    </w:p>
    <w:p w:rsidR="00EF06DF" w:rsidRPr="001A6F69" w:rsidRDefault="001A6F69">
      <w:pPr>
        <w:pStyle w:val="a3"/>
        <w:ind w:left="403"/>
      </w:pPr>
      <w:r w:rsidRPr="001A6F69">
        <w:t>Наречие. Значение и употребление в речи.</w:t>
      </w:r>
    </w:p>
    <w:p w:rsidR="00EF06DF" w:rsidRPr="001A6F69" w:rsidRDefault="001A6F69">
      <w:pPr>
        <w:pStyle w:val="a3"/>
        <w:spacing w:before="2" w:line="237" w:lineRule="auto"/>
        <w:ind w:left="403"/>
      </w:pPr>
      <w:r w:rsidRPr="001A6F69">
        <w:t>Предлог. Знакомство с наиболее употребительными предлогами. Функция предлогов: образование падежных форм имен существительных и местоимений. Отличие предлогов от приставок.</w:t>
      </w:r>
    </w:p>
    <w:p w:rsidR="00EF06DF" w:rsidRPr="001A6F69" w:rsidRDefault="001A6F69">
      <w:pPr>
        <w:pStyle w:val="a3"/>
        <w:spacing w:before="1"/>
        <w:ind w:left="403"/>
      </w:pPr>
      <w:r w:rsidRPr="001A6F69">
        <w:t>Союзы и, а, но, их роль в речи.</w:t>
      </w:r>
    </w:p>
    <w:p w:rsidR="00EF06DF" w:rsidRPr="001A6F69" w:rsidRDefault="001A6F69">
      <w:pPr>
        <w:pStyle w:val="2"/>
        <w:ind w:left="403"/>
      </w:pPr>
      <w:r w:rsidRPr="001A6F69">
        <w:t>Синтаксис</w:t>
      </w:r>
    </w:p>
    <w:p w:rsidR="00EF06DF" w:rsidRPr="001A6F69" w:rsidRDefault="001A6F69">
      <w:pPr>
        <w:pStyle w:val="a3"/>
        <w:ind w:left="403"/>
      </w:pPr>
      <w:r w:rsidRPr="001A6F69">
        <w:t>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EF06DF" w:rsidRPr="001A6F69" w:rsidRDefault="001A6F69">
      <w:pPr>
        <w:pStyle w:val="a3"/>
        <w:ind w:left="403" w:right="356"/>
      </w:pPr>
      <w:r w:rsidRPr="001A6F69"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</w:t>
      </w:r>
      <w:r w:rsidRPr="001A6F69">
        <w:rPr>
          <w:spacing w:val="-11"/>
        </w:rPr>
        <w:t xml:space="preserve"> </w:t>
      </w:r>
      <w:r w:rsidRPr="001A6F69">
        <w:t>предложении.</w:t>
      </w:r>
    </w:p>
    <w:p w:rsidR="00EF06DF" w:rsidRPr="001A6F69" w:rsidRDefault="001A6F69">
      <w:pPr>
        <w:pStyle w:val="a3"/>
        <w:ind w:left="403"/>
      </w:pPr>
      <w:r w:rsidRPr="001A6F69">
        <w:t>Нахождение и самостоятельное составление предложений с однородными членами без союзов и с союзами и, а, но. Использование интонации перечисления в предложениях с однородными членами.</w:t>
      </w:r>
    </w:p>
    <w:p w:rsidR="00EF06DF" w:rsidRPr="001A6F69" w:rsidRDefault="001A6F69">
      <w:pPr>
        <w:pStyle w:val="a3"/>
        <w:ind w:left="403"/>
      </w:pPr>
      <w:r w:rsidRPr="001A6F69">
        <w:t>Различение простых и сложных предложений.</w:t>
      </w:r>
    </w:p>
    <w:p w:rsidR="00EF06DF" w:rsidRPr="001A6F69" w:rsidRDefault="001A6F69">
      <w:pPr>
        <w:pStyle w:val="2"/>
        <w:spacing w:before="3"/>
        <w:ind w:left="403"/>
      </w:pPr>
      <w:r w:rsidRPr="001A6F69">
        <w:t>Орфография и пунктуация.</w:t>
      </w:r>
    </w:p>
    <w:p w:rsidR="00EF06DF" w:rsidRPr="001A6F69" w:rsidRDefault="001A6F69">
      <w:pPr>
        <w:pStyle w:val="a3"/>
        <w:ind w:left="403" w:firstLine="60"/>
      </w:pPr>
      <w:r w:rsidRPr="001A6F69">
        <w:t>Формирование орфографической зоркости, использование разных способов выбора написания в зависимости от места орфограммы в слове. Использование орфографического словаря.</w:t>
      </w:r>
    </w:p>
    <w:p w:rsidR="00EF06DF" w:rsidRPr="001A6F69" w:rsidRDefault="001A6F69">
      <w:pPr>
        <w:pStyle w:val="a3"/>
        <w:ind w:left="403"/>
      </w:pPr>
      <w:r w:rsidRPr="001A6F69">
        <w:t>Применение правил правописания:</w:t>
      </w:r>
    </w:p>
    <w:p w:rsidR="00EF06DF" w:rsidRPr="001A6F69" w:rsidRDefault="001A6F69">
      <w:pPr>
        <w:pStyle w:val="a3"/>
        <w:ind w:left="403" w:right="10084"/>
      </w:pPr>
      <w:r w:rsidRPr="001A6F69">
        <w:t xml:space="preserve">проверяемые безударные гласные в </w:t>
      </w:r>
      <w:proofErr w:type="gramStart"/>
      <w:r w:rsidRPr="001A6F69">
        <w:t>корне слова</w:t>
      </w:r>
      <w:proofErr w:type="gramEnd"/>
      <w:r w:rsidRPr="001A6F69">
        <w:t>; парные звонкие и глухие согласные в корне слова; непроизносимые согласные;</w:t>
      </w:r>
    </w:p>
    <w:p w:rsidR="00EF06DF" w:rsidRPr="001A6F69" w:rsidRDefault="001A6F69">
      <w:pPr>
        <w:pStyle w:val="a3"/>
        <w:ind w:left="403" w:right="5993"/>
      </w:pPr>
      <w:r w:rsidRPr="001A6F69">
        <w:t xml:space="preserve">непроверяемые гласные и согласные в </w:t>
      </w:r>
      <w:proofErr w:type="gramStart"/>
      <w:r w:rsidRPr="001A6F69">
        <w:t>корне слова</w:t>
      </w:r>
      <w:proofErr w:type="gramEnd"/>
      <w:r w:rsidRPr="001A6F69">
        <w:t xml:space="preserve"> (на ограниченном перечне слов); гласные и согласные в неизменяемых на письме приставках;</w:t>
      </w:r>
    </w:p>
    <w:p w:rsidR="00EF06DF" w:rsidRPr="001A6F69" w:rsidRDefault="001A6F69">
      <w:pPr>
        <w:pStyle w:val="a3"/>
        <w:ind w:left="403"/>
      </w:pPr>
      <w:r w:rsidRPr="001A6F69">
        <w:t>разделительные ъ и ь;</w:t>
      </w:r>
    </w:p>
    <w:p w:rsidR="00EF06DF" w:rsidRPr="001A6F69" w:rsidRDefault="001A6F69">
      <w:pPr>
        <w:pStyle w:val="a3"/>
        <w:ind w:left="403"/>
      </w:pPr>
      <w:r w:rsidRPr="001A6F69">
        <w:t>мягкий знак после шипящих на конце имен существительных (ночь, нож, рожь, мышь);</w:t>
      </w:r>
    </w:p>
    <w:p w:rsidR="00EF06DF" w:rsidRPr="001A6F69" w:rsidRDefault="00EF06DF">
      <w:pPr>
        <w:rPr>
          <w:sz w:val="24"/>
          <w:szCs w:val="24"/>
        </w:rPr>
        <w:sectPr w:rsidR="00EF06DF" w:rsidRPr="001A6F69">
          <w:pgSz w:w="16840" w:h="11910" w:orient="landscape"/>
          <w:pgMar w:top="480" w:right="540" w:bottom="280" w:left="600" w:header="720" w:footer="720" w:gutter="0"/>
          <w:cols w:space="720"/>
        </w:sectPr>
      </w:pPr>
    </w:p>
    <w:p w:rsidR="00EF06DF" w:rsidRPr="001A6F69" w:rsidRDefault="001A6F69">
      <w:pPr>
        <w:pStyle w:val="a3"/>
        <w:spacing w:before="74"/>
        <w:ind w:left="403" w:right="3305"/>
      </w:pPr>
      <w:r w:rsidRPr="001A6F69">
        <w:lastRenderedPageBreak/>
        <w:t xml:space="preserve">безударные падежные окончания имен существительных (кроме существительных на </w:t>
      </w:r>
      <w:proofErr w:type="gramStart"/>
      <w:r w:rsidRPr="001A6F69">
        <w:t>-</w:t>
      </w:r>
      <w:proofErr w:type="spellStart"/>
      <w:r w:rsidRPr="001A6F69">
        <w:t>м</w:t>
      </w:r>
      <w:proofErr w:type="gramEnd"/>
      <w:r w:rsidRPr="001A6F69">
        <w:t>я</w:t>
      </w:r>
      <w:proofErr w:type="spellEnd"/>
      <w:r w:rsidRPr="001A6F69">
        <w:t>, -</w:t>
      </w:r>
      <w:proofErr w:type="spellStart"/>
      <w:r w:rsidRPr="001A6F69">
        <w:t>ий</w:t>
      </w:r>
      <w:proofErr w:type="spellEnd"/>
      <w:r w:rsidRPr="001A6F69">
        <w:t>, -</w:t>
      </w:r>
      <w:proofErr w:type="spellStart"/>
      <w:r w:rsidRPr="001A6F69">
        <w:t>ья</w:t>
      </w:r>
      <w:proofErr w:type="spellEnd"/>
      <w:r w:rsidRPr="001A6F69">
        <w:t>, -</w:t>
      </w:r>
      <w:proofErr w:type="spellStart"/>
      <w:r w:rsidRPr="001A6F69">
        <w:t>ье</w:t>
      </w:r>
      <w:proofErr w:type="spellEnd"/>
      <w:r w:rsidRPr="001A6F69">
        <w:t>, -</w:t>
      </w:r>
      <w:proofErr w:type="spellStart"/>
      <w:r w:rsidRPr="001A6F69">
        <w:t>ия</w:t>
      </w:r>
      <w:proofErr w:type="spellEnd"/>
      <w:r w:rsidRPr="001A6F69">
        <w:t>, -</w:t>
      </w:r>
      <w:proofErr w:type="spellStart"/>
      <w:r w:rsidRPr="001A6F69">
        <w:t>ов</w:t>
      </w:r>
      <w:proofErr w:type="spellEnd"/>
      <w:r w:rsidRPr="001A6F69">
        <w:t>, -ин); безударные окончания имен прилагательных;</w:t>
      </w:r>
    </w:p>
    <w:p w:rsidR="00EF06DF" w:rsidRPr="001A6F69" w:rsidRDefault="001A6F69">
      <w:pPr>
        <w:pStyle w:val="a3"/>
        <w:ind w:left="403" w:right="8989"/>
      </w:pPr>
      <w:r w:rsidRPr="001A6F69">
        <w:t>раздельное написание предлогов с личными местоимениями; раздельное написание предлогов с другими словами;</w:t>
      </w:r>
    </w:p>
    <w:p w:rsidR="00EF06DF" w:rsidRPr="001A6F69" w:rsidRDefault="001A6F69">
      <w:pPr>
        <w:pStyle w:val="a3"/>
        <w:spacing w:before="1"/>
        <w:ind w:left="403" w:right="5919"/>
      </w:pPr>
      <w:r w:rsidRPr="001A6F69">
        <w:t>знаки препинания в конце предложения: точка, вопросительный и восклицательный знаки; знаки препинания (запятая) в предложениях с однородными членами.</w:t>
      </w:r>
    </w:p>
    <w:p w:rsidR="00EF06DF" w:rsidRPr="001A6F69" w:rsidRDefault="001A6F69">
      <w:pPr>
        <w:pStyle w:val="2"/>
        <w:spacing w:before="4"/>
        <w:ind w:left="403"/>
      </w:pPr>
      <w:r w:rsidRPr="001A6F69">
        <w:t>Развитие речи.</w:t>
      </w:r>
    </w:p>
    <w:p w:rsidR="00EF06DF" w:rsidRPr="001A6F69" w:rsidRDefault="001A6F69">
      <w:pPr>
        <w:pStyle w:val="a3"/>
        <w:ind w:left="403" w:right="6504"/>
      </w:pPr>
      <w:r w:rsidRPr="001A6F69">
        <w:t>Текст. Признаки текста. Смысловое единство предложений в тексте. Заглавие текста. Последовательность предложений в тексте.</w:t>
      </w:r>
    </w:p>
    <w:p w:rsidR="00EF06DF" w:rsidRPr="001A6F69" w:rsidRDefault="001A6F69">
      <w:pPr>
        <w:pStyle w:val="a3"/>
        <w:ind w:left="403"/>
      </w:pPr>
      <w:r w:rsidRPr="001A6F69">
        <w:t>Последовательность частей текста (абзацев).</w:t>
      </w:r>
    </w:p>
    <w:p w:rsidR="00EF06DF" w:rsidRPr="001A6F69" w:rsidRDefault="001A6F69">
      <w:pPr>
        <w:pStyle w:val="a3"/>
        <w:ind w:left="403" w:right="1854"/>
      </w:pPr>
      <w:r w:rsidRPr="001A6F69">
        <w:t xml:space="preserve">Комплексная работа над структурой текста: </w:t>
      </w:r>
      <w:proofErr w:type="spellStart"/>
      <w:r w:rsidRPr="001A6F69">
        <w:t>озаглавливание</w:t>
      </w:r>
      <w:proofErr w:type="spellEnd"/>
      <w:r w:rsidRPr="001A6F69">
        <w:t>, корректирование порядка предложений и частей текста (абзацев). План текста. Составление планов к данным текстам. Создание собственных текстов по предложенным планам.</w:t>
      </w:r>
    </w:p>
    <w:p w:rsidR="00EF06DF" w:rsidRPr="001A6F69" w:rsidRDefault="001A6F69">
      <w:pPr>
        <w:pStyle w:val="a3"/>
        <w:ind w:left="403" w:right="7965"/>
      </w:pPr>
      <w:r w:rsidRPr="001A6F69">
        <w:t>Типы текстов: описание, повествование, рассуждение, их особенности. Знакомство с жанрами письма и поздравления.</w:t>
      </w:r>
    </w:p>
    <w:p w:rsidR="00EF06DF" w:rsidRPr="001A6F69" w:rsidRDefault="001A6F69">
      <w:pPr>
        <w:pStyle w:val="a3"/>
        <w:ind w:left="403"/>
      </w:pPr>
      <w:r w:rsidRPr="001A6F69">
        <w:t>Создание собственных текстов и корректирование заданных текстов с учетом точности, правильности, богатства и выразительности письменной речи; использование в текстах синонимов и антонимов.</w:t>
      </w:r>
    </w:p>
    <w:p w:rsidR="00EF06DF" w:rsidRPr="001A6F69" w:rsidRDefault="001A6F69">
      <w:pPr>
        <w:pStyle w:val="a3"/>
        <w:spacing w:before="1" w:line="237" w:lineRule="auto"/>
        <w:ind w:left="403"/>
      </w:pPr>
      <w:r w:rsidRPr="001A6F69">
        <w:t>Знакомство с основными видами изложений и сочинений (без заучивания определений): изложения подробные и выборочные, изложения с элементами сочинения; сочинения-повествования, сочинения-описания, сочинения-рассуждения.</w:t>
      </w:r>
    </w:p>
    <w:p w:rsidR="00EF06DF" w:rsidRPr="001A6F69" w:rsidRDefault="00EF06DF">
      <w:pPr>
        <w:pStyle w:val="a3"/>
        <w:spacing w:before="8"/>
        <w:ind w:left="0"/>
      </w:pPr>
    </w:p>
    <w:p w:rsidR="00EF06DF" w:rsidRPr="001A6F69" w:rsidRDefault="001A6F69">
      <w:pPr>
        <w:pStyle w:val="2"/>
        <w:numPr>
          <w:ilvl w:val="0"/>
          <w:numId w:val="9"/>
        </w:numPr>
        <w:tabs>
          <w:tab w:val="left" w:pos="7607"/>
        </w:tabs>
        <w:spacing w:before="90" w:line="240" w:lineRule="auto"/>
        <w:ind w:right="57"/>
      </w:pPr>
      <w:r w:rsidRPr="001A6F69">
        <w:t>класс</w:t>
      </w:r>
    </w:p>
    <w:p w:rsidR="00EF06DF" w:rsidRPr="001A6F69" w:rsidRDefault="001A6F69">
      <w:pPr>
        <w:spacing w:before="2" w:line="242" w:lineRule="auto"/>
        <w:ind w:left="120" w:right="12614"/>
        <w:rPr>
          <w:b/>
          <w:i/>
          <w:sz w:val="24"/>
          <w:szCs w:val="24"/>
        </w:rPr>
      </w:pPr>
      <w:r w:rsidRPr="001A6F69">
        <w:rPr>
          <w:b/>
          <w:i/>
          <w:sz w:val="24"/>
          <w:szCs w:val="24"/>
        </w:rPr>
        <w:t>Виды речевой деятельности Систематический</w:t>
      </w:r>
      <w:r w:rsidRPr="001A6F69">
        <w:rPr>
          <w:b/>
          <w:i/>
          <w:spacing w:val="-2"/>
          <w:sz w:val="24"/>
          <w:szCs w:val="24"/>
        </w:rPr>
        <w:t xml:space="preserve"> </w:t>
      </w:r>
      <w:r w:rsidRPr="001A6F69">
        <w:rPr>
          <w:b/>
          <w:i/>
          <w:sz w:val="24"/>
          <w:szCs w:val="24"/>
        </w:rPr>
        <w:t>курс</w:t>
      </w:r>
    </w:p>
    <w:p w:rsidR="00EF06DF" w:rsidRPr="001A6F69" w:rsidRDefault="001A6F69">
      <w:pPr>
        <w:pStyle w:val="2"/>
        <w:spacing w:before="0" w:line="273" w:lineRule="exact"/>
      </w:pPr>
      <w:r w:rsidRPr="001A6F69">
        <w:t>Фонетика и</w:t>
      </w:r>
      <w:r w:rsidRPr="001A6F69">
        <w:rPr>
          <w:spacing w:val="-3"/>
        </w:rPr>
        <w:t xml:space="preserve"> </w:t>
      </w:r>
      <w:r w:rsidRPr="001A6F69">
        <w:t>орфоэпия.</w:t>
      </w:r>
    </w:p>
    <w:p w:rsidR="00EF06DF" w:rsidRPr="001A6F69" w:rsidRDefault="001A6F69">
      <w:pPr>
        <w:pStyle w:val="a3"/>
        <w:spacing w:before="36"/>
      </w:pPr>
      <w:r w:rsidRPr="001A6F69">
        <w:t>Повторение изученного на основе фонетического разбора слова</w:t>
      </w:r>
    </w:p>
    <w:p w:rsidR="00EF06DF" w:rsidRPr="001A6F69" w:rsidRDefault="001A6F69">
      <w:pPr>
        <w:pStyle w:val="2"/>
        <w:spacing w:before="46" w:line="240" w:lineRule="auto"/>
      </w:pPr>
      <w:r w:rsidRPr="001A6F69">
        <w:t>Состав слова (</w:t>
      </w:r>
      <w:proofErr w:type="spellStart"/>
      <w:r w:rsidRPr="001A6F69">
        <w:t>морфемика</w:t>
      </w:r>
      <w:proofErr w:type="spellEnd"/>
      <w:r w:rsidRPr="001A6F69">
        <w:t>).</w:t>
      </w:r>
    </w:p>
    <w:p w:rsidR="00EF06DF" w:rsidRPr="001A6F69" w:rsidRDefault="001A6F69">
      <w:pPr>
        <w:pStyle w:val="a3"/>
        <w:spacing w:before="38"/>
      </w:pPr>
      <w:r w:rsidRPr="001A6F69">
        <w:t>Повторение изученного на основе разбора слова по составу и словообразовательного анализа.</w:t>
      </w:r>
    </w:p>
    <w:p w:rsidR="00EF06DF" w:rsidRPr="001A6F69" w:rsidRDefault="001A6F69">
      <w:pPr>
        <w:pStyle w:val="2"/>
        <w:spacing w:before="46" w:line="240" w:lineRule="auto"/>
      </w:pPr>
      <w:r w:rsidRPr="001A6F69">
        <w:t>Морфология.</w:t>
      </w:r>
    </w:p>
    <w:p w:rsidR="00EF06DF" w:rsidRPr="001A6F69" w:rsidRDefault="001A6F69">
      <w:pPr>
        <w:pStyle w:val="a3"/>
        <w:spacing w:before="33"/>
      </w:pPr>
      <w:r w:rsidRPr="001A6F69">
        <w:t>Повторение основных признаков имени существительного и имени прилагательного на основе морфологического разбора.</w:t>
      </w:r>
    </w:p>
    <w:p w:rsidR="00EF06DF" w:rsidRPr="001A6F69" w:rsidRDefault="001A6F69">
      <w:pPr>
        <w:pStyle w:val="a3"/>
        <w:ind w:right="172"/>
        <w:jc w:val="both"/>
      </w:pPr>
      <w:r w:rsidRPr="001A6F69">
        <w:t>Глагол. Значение и употребление в речи. Неопределённая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прошедшего времени по родам и числам. Словообразование глаголов. Глагол в предложении. Наклонение глаголов.</w:t>
      </w:r>
    </w:p>
    <w:p w:rsidR="00EF06DF" w:rsidRPr="001A6F69" w:rsidRDefault="001A6F69">
      <w:pPr>
        <w:pStyle w:val="a3"/>
        <w:spacing w:before="1"/>
      </w:pPr>
      <w:r w:rsidRPr="001A6F69">
        <w:t>Частица не, её значение.</w:t>
      </w:r>
    </w:p>
    <w:p w:rsidR="00EF06DF" w:rsidRPr="001A6F69" w:rsidRDefault="001A6F69">
      <w:pPr>
        <w:ind w:left="12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Морфологический разбор глаголов.</w:t>
      </w:r>
    </w:p>
    <w:p w:rsidR="00EF06DF" w:rsidRPr="001A6F69" w:rsidRDefault="001A6F69">
      <w:pPr>
        <w:spacing w:line="242" w:lineRule="auto"/>
        <w:ind w:left="120" w:right="7642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Наречие. Значение и употребление в речи. Морфологический разбор наречий. Имя числительное: общее значение.</w:t>
      </w:r>
    </w:p>
    <w:p w:rsidR="00EF06DF" w:rsidRPr="001A6F69" w:rsidRDefault="001A6F69">
      <w:pPr>
        <w:pStyle w:val="2"/>
        <w:spacing w:before="40" w:line="240" w:lineRule="auto"/>
      </w:pPr>
      <w:r w:rsidRPr="001A6F69">
        <w:t>Синтаксис.</w:t>
      </w:r>
    </w:p>
    <w:p w:rsidR="00EF06DF" w:rsidRPr="001A6F69" w:rsidRDefault="00EF06DF">
      <w:pPr>
        <w:rPr>
          <w:sz w:val="24"/>
          <w:szCs w:val="24"/>
        </w:rPr>
        <w:sectPr w:rsidR="00EF06DF" w:rsidRPr="001A6F69">
          <w:pgSz w:w="16840" w:h="11910" w:orient="landscape"/>
          <w:pgMar w:top="480" w:right="540" w:bottom="280" w:left="600" w:header="720" w:footer="720" w:gutter="0"/>
          <w:cols w:space="720"/>
        </w:sectPr>
      </w:pPr>
    </w:p>
    <w:p w:rsidR="00EF06DF" w:rsidRPr="001A6F69" w:rsidRDefault="001A6F69">
      <w:pPr>
        <w:pStyle w:val="a3"/>
        <w:spacing w:before="74"/>
      </w:pPr>
      <w:r w:rsidRPr="001A6F69">
        <w:lastRenderedPageBreak/>
        <w:t>Синтаксический анализ простого предложения.</w:t>
      </w:r>
    </w:p>
    <w:p w:rsidR="00EF06DF" w:rsidRPr="001A6F69" w:rsidRDefault="001A6F69">
      <w:pPr>
        <w:pStyle w:val="a3"/>
      </w:pPr>
      <w:r w:rsidRPr="001A6F69">
        <w:t>Словосочетание: различение слова, словосочетания и предложения. Установление связи (при помощи смысловых вопросов) между словами в словосочетании и предложении. Связи слов в словосочетании.</w:t>
      </w:r>
    </w:p>
    <w:p w:rsidR="00EF06DF" w:rsidRPr="001A6F69" w:rsidRDefault="001A6F69">
      <w:pPr>
        <w:spacing w:before="1"/>
        <w:ind w:left="12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Различение простых и сложных предложений.</w:t>
      </w:r>
    </w:p>
    <w:p w:rsidR="00EF06DF" w:rsidRPr="001A6F69" w:rsidRDefault="001A6F69">
      <w:pPr>
        <w:pStyle w:val="2"/>
        <w:spacing w:before="7" w:line="240" w:lineRule="auto"/>
      </w:pPr>
      <w:r w:rsidRPr="001A6F69">
        <w:t>Орфография и пунктуация.</w:t>
      </w:r>
    </w:p>
    <w:p w:rsidR="00EF06DF" w:rsidRPr="001A6F69" w:rsidRDefault="001A6F69">
      <w:pPr>
        <w:pStyle w:val="a3"/>
        <w:spacing w:before="33"/>
        <w:ind w:right="710"/>
      </w:pPr>
      <w:r w:rsidRPr="001A6F69">
        <w:t>Повторение правил правописания, изученных во 1, 2, 3-ем классах. Формирование орфографической зоркости, речевого слуха, навыков письма: осознание места возможного возникновения орфографической ошибки, использование разных способов решения орфографической задачи в зависимости от места орфограммы в слове. Ознакомление с правилами правописания и их применение:</w:t>
      </w:r>
    </w:p>
    <w:p w:rsidR="00EF06DF" w:rsidRPr="001A6F69" w:rsidRDefault="001A6F69">
      <w:pPr>
        <w:pStyle w:val="a4"/>
        <w:numPr>
          <w:ilvl w:val="0"/>
          <w:numId w:val="12"/>
        </w:numPr>
        <w:tabs>
          <w:tab w:val="left" w:pos="260"/>
        </w:tabs>
        <w:ind w:left="180" w:right="5342" w:hanging="60"/>
        <w:rPr>
          <w:sz w:val="24"/>
          <w:szCs w:val="24"/>
        </w:rPr>
      </w:pPr>
      <w:r w:rsidRPr="001A6F69">
        <w:rPr>
          <w:sz w:val="24"/>
          <w:szCs w:val="24"/>
        </w:rPr>
        <w:t xml:space="preserve">непроверяемые гласные и согласные в </w:t>
      </w:r>
      <w:proofErr w:type="gramStart"/>
      <w:r w:rsidRPr="001A6F69">
        <w:rPr>
          <w:sz w:val="24"/>
          <w:szCs w:val="24"/>
        </w:rPr>
        <w:t>корне слова</w:t>
      </w:r>
      <w:proofErr w:type="gramEnd"/>
      <w:r w:rsidRPr="001A6F69">
        <w:rPr>
          <w:sz w:val="24"/>
          <w:szCs w:val="24"/>
        </w:rPr>
        <w:t xml:space="preserve"> (словарные слова, определенные программой); Изучается во всех разделах</w:t>
      </w:r>
      <w:r w:rsidRPr="001A6F69">
        <w:rPr>
          <w:spacing w:val="2"/>
          <w:sz w:val="24"/>
          <w:szCs w:val="24"/>
        </w:rPr>
        <w:t xml:space="preserve"> </w:t>
      </w:r>
      <w:r w:rsidRPr="001A6F69">
        <w:rPr>
          <w:sz w:val="24"/>
          <w:szCs w:val="24"/>
        </w:rPr>
        <w:t>курса.</w:t>
      </w:r>
    </w:p>
    <w:p w:rsidR="00EF06DF" w:rsidRPr="001A6F69" w:rsidRDefault="001A6F69">
      <w:pPr>
        <w:pStyle w:val="a4"/>
        <w:numPr>
          <w:ilvl w:val="0"/>
          <w:numId w:val="12"/>
        </w:numPr>
        <w:tabs>
          <w:tab w:val="left" w:pos="260"/>
        </w:tabs>
        <w:ind w:firstLine="0"/>
        <w:rPr>
          <w:sz w:val="24"/>
          <w:szCs w:val="24"/>
        </w:rPr>
      </w:pPr>
      <w:r w:rsidRPr="001A6F69">
        <w:rPr>
          <w:sz w:val="24"/>
          <w:szCs w:val="24"/>
        </w:rPr>
        <w:t>не с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глаголами;</w:t>
      </w:r>
    </w:p>
    <w:p w:rsidR="00EF06DF" w:rsidRPr="001A6F69" w:rsidRDefault="001A6F69">
      <w:pPr>
        <w:pStyle w:val="a4"/>
        <w:numPr>
          <w:ilvl w:val="0"/>
          <w:numId w:val="12"/>
        </w:numPr>
        <w:tabs>
          <w:tab w:val="left" w:pos="260"/>
        </w:tabs>
        <w:spacing w:before="1"/>
        <w:ind w:firstLine="0"/>
        <w:rPr>
          <w:sz w:val="24"/>
          <w:szCs w:val="24"/>
        </w:rPr>
      </w:pPr>
      <w:r w:rsidRPr="001A6F69">
        <w:rPr>
          <w:sz w:val="24"/>
          <w:szCs w:val="24"/>
        </w:rPr>
        <w:t>мягкий знак после шипящих на конце глаголов в форме 2-го лица единственного</w:t>
      </w:r>
      <w:r w:rsidRPr="001A6F69">
        <w:rPr>
          <w:spacing w:val="-9"/>
          <w:sz w:val="24"/>
          <w:szCs w:val="24"/>
        </w:rPr>
        <w:t xml:space="preserve"> </w:t>
      </w:r>
      <w:r w:rsidRPr="001A6F69">
        <w:rPr>
          <w:sz w:val="24"/>
          <w:szCs w:val="24"/>
        </w:rPr>
        <w:t>числа;</w:t>
      </w:r>
    </w:p>
    <w:p w:rsidR="00EF06DF" w:rsidRPr="001A6F69" w:rsidRDefault="001A6F69">
      <w:pPr>
        <w:pStyle w:val="a4"/>
        <w:numPr>
          <w:ilvl w:val="0"/>
          <w:numId w:val="12"/>
        </w:numPr>
        <w:tabs>
          <w:tab w:val="left" w:pos="260"/>
        </w:tabs>
        <w:ind w:firstLine="0"/>
        <w:rPr>
          <w:sz w:val="24"/>
          <w:szCs w:val="24"/>
        </w:rPr>
      </w:pPr>
      <w:r w:rsidRPr="001A6F69">
        <w:rPr>
          <w:sz w:val="24"/>
          <w:szCs w:val="24"/>
        </w:rPr>
        <w:t>мягкий знак в глаголах в сочетании</w:t>
      </w:r>
      <w:r w:rsidRPr="001A6F69">
        <w:rPr>
          <w:spacing w:val="2"/>
          <w:sz w:val="24"/>
          <w:szCs w:val="24"/>
        </w:rPr>
        <w:t xml:space="preserve"> </w:t>
      </w:r>
      <w:proofErr w:type="gramStart"/>
      <w:r w:rsidRPr="001A6F69">
        <w:rPr>
          <w:sz w:val="24"/>
          <w:szCs w:val="24"/>
        </w:rPr>
        <w:t>–</w:t>
      </w:r>
      <w:proofErr w:type="spellStart"/>
      <w:r w:rsidRPr="001A6F69">
        <w:rPr>
          <w:sz w:val="24"/>
          <w:szCs w:val="24"/>
        </w:rPr>
        <w:t>т</w:t>
      </w:r>
      <w:proofErr w:type="gramEnd"/>
      <w:r w:rsidRPr="001A6F69">
        <w:rPr>
          <w:sz w:val="24"/>
          <w:szCs w:val="24"/>
        </w:rPr>
        <w:t>ься</w:t>
      </w:r>
      <w:proofErr w:type="spellEnd"/>
      <w:r w:rsidRPr="001A6F69">
        <w:rPr>
          <w:sz w:val="24"/>
          <w:szCs w:val="24"/>
        </w:rPr>
        <w:t>;</w:t>
      </w:r>
    </w:p>
    <w:p w:rsidR="00EF06DF" w:rsidRPr="001A6F69" w:rsidRDefault="001A6F69">
      <w:pPr>
        <w:ind w:left="120"/>
        <w:rPr>
          <w:i/>
          <w:sz w:val="24"/>
          <w:szCs w:val="24"/>
        </w:rPr>
      </w:pPr>
      <w:r w:rsidRPr="001A6F69">
        <w:rPr>
          <w:i/>
          <w:sz w:val="24"/>
          <w:szCs w:val="24"/>
        </w:rPr>
        <w:t>- безударные личные окончания глаголов;</w:t>
      </w:r>
    </w:p>
    <w:p w:rsidR="00EF06DF" w:rsidRPr="001A6F69" w:rsidRDefault="001A6F69">
      <w:pPr>
        <w:pStyle w:val="a4"/>
        <w:numPr>
          <w:ilvl w:val="0"/>
          <w:numId w:val="8"/>
        </w:numPr>
        <w:tabs>
          <w:tab w:val="left" w:pos="260"/>
        </w:tabs>
        <w:ind w:hanging="139"/>
        <w:rPr>
          <w:sz w:val="24"/>
          <w:szCs w:val="24"/>
        </w:rPr>
      </w:pPr>
      <w:r w:rsidRPr="001A6F69">
        <w:rPr>
          <w:sz w:val="24"/>
          <w:szCs w:val="24"/>
        </w:rPr>
        <w:t xml:space="preserve">суффиксы глаголов </w:t>
      </w:r>
      <w:proofErr w:type="gramStart"/>
      <w:r w:rsidRPr="001A6F69">
        <w:rPr>
          <w:sz w:val="24"/>
          <w:szCs w:val="24"/>
        </w:rPr>
        <w:t>–и</w:t>
      </w:r>
      <w:proofErr w:type="gramEnd"/>
      <w:r w:rsidRPr="001A6F69">
        <w:rPr>
          <w:sz w:val="24"/>
          <w:szCs w:val="24"/>
        </w:rPr>
        <w:t>ва/-</w:t>
      </w:r>
      <w:proofErr w:type="spellStart"/>
      <w:r w:rsidRPr="001A6F69">
        <w:rPr>
          <w:sz w:val="24"/>
          <w:szCs w:val="24"/>
        </w:rPr>
        <w:t>ыва</w:t>
      </w:r>
      <w:proofErr w:type="spellEnd"/>
      <w:r w:rsidRPr="001A6F69">
        <w:rPr>
          <w:sz w:val="24"/>
          <w:szCs w:val="24"/>
        </w:rPr>
        <w:t>, -</w:t>
      </w:r>
      <w:proofErr w:type="spellStart"/>
      <w:r w:rsidRPr="001A6F69">
        <w:rPr>
          <w:sz w:val="24"/>
          <w:szCs w:val="24"/>
        </w:rPr>
        <w:t>ова</w:t>
      </w:r>
      <w:proofErr w:type="spellEnd"/>
      <w:r w:rsidRPr="001A6F69">
        <w:rPr>
          <w:sz w:val="24"/>
          <w:szCs w:val="24"/>
        </w:rPr>
        <w:t>/-</w:t>
      </w:r>
      <w:proofErr w:type="spellStart"/>
      <w:r w:rsidRPr="001A6F69">
        <w:rPr>
          <w:sz w:val="24"/>
          <w:szCs w:val="24"/>
        </w:rPr>
        <w:t>ева</w:t>
      </w:r>
      <w:proofErr w:type="spellEnd"/>
      <w:r w:rsidRPr="001A6F69">
        <w:rPr>
          <w:sz w:val="24"/>
          <w:szCs w:val="24"/>
        </w:rPr>
        <w:t>;</w:t>
      </w:r>
    </w:p>
    <w:p w:rsidR="00EF06DF" w:rsidRPr="001A6F69" w:rsidRDefault="001A6F69">
      <w:pPr>
        <w:pStyle w:val="a4"/>
        <w:numPr>
          <w:ilvl w:val="0"/>
          <w:numId w:val="8"/>
        </w:numPr>
        <w:tabs>
          <w:tab w:val="left" w:pos="260"/>
        </w:tabs>
        <w:ind w:hanging="139"/>
        <w:rPr>
          <w:sz w:val="24"/>
          <w:szCs w:val="24"/>
        </w:rPr>
      </w:pPr>
      <w:r w:rsidRPr="001A6F69">
        <w:rPr>
          <w:sz w:val="24"/>
          <w:szCs w:val="24"/>
        </w:rPr>
        <w:t>гласные в окончаниях глаголов прошедшего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времени;</w:t>
      </w:r>
    </w:p>
    <w:p w:rsidR="00EF06DF" w:rsidRPr="001A6F69" w:rsidRDefault="001A6F69">
      <w:pPr>
        <w:pStyle w:val="a4"/>
        <w:numPr>
          <w:ilvl w:val="0"/>
          <w:numId w:val="8"/>
        </w:numPr>
        <w:tabs>
          <w:tab w:val="left" w:pos="260"/>
        </w:tabs>
        <w:ind w:hanging="139"/>
        <w:rPr>
          <w:sz w:val="24"/>
          <w:szCs w:val="24"/>
        </w:rPr>
      </w:pPr>
      <w:r w:rsidRPr="001A6F69">
        <w:rPr>
          <w:sz w:val="24"/>
          <w:szCs w:val="24"/>
        </w:rPr>
        <w:t xml:space="preserve">буквы а, </w:t>
      </w:r>
      <w:proofErr w:type="gramStart"/>
      <w:r w:rsidRPr="001A6F69">
        <w:rPr>
          <w:sz w:val="24"/>
          <w:szCs w:val="24"/>
        </w:rPr>
        <w:t>о</w:t>
      </w:r>
      <w:proofErr w:type="gramEnd"/>
      <w:r w:rsidRPr="001A6F69">
        <w:rPr>
          <w:sz w:val="24"/>
          <w:szCs w:val="24"/>
        </w:rPr>
        <w:t xml:space="preserve"> на конце</w:t>
      </w:r>
      <w:r w:rsidRPr="001A6F69">
        <w:rPr>
          <w:spacing w:val="-2"/>
          <w:sz w:val="24"/>
          <w:szCs w:val="24"/>
        </w:rPr>
        <w:t xml:space="preserve"> </w:t>
      </w:r>
      <w:r w:rsidRPr="001A6F69">
        <w:rPr>
          <w:sz w:val="24"/>
          <w:szCs w:val="24"/>
        </w:rPr>
        <w:t>наречий;</w:t>
      </w:r>
    </w:p>
    <w:p w:rsidR="00EF06DF" w:rsidRPr="001A6F69" w:rsidRDefault="001A6F69">
      <w:pPr>
        <w:pStyle w:val="a4"/>
        <w:numPr>
          <w:ilvl w:val="0"/>
          <w:numId w:val="8"/>
        </w:numPr>
        <w:tabs>
          <w:tab w:val="left" w:pos="260"/>
        </w:tabs>
        <w:ind w:hanging="139"/>
        <w:rPr>
          <w:sz w:val="24"/>
          <w:szCs w:val="24"/>
        </w:rPr>
      </w:pPr>
      <w:r w:rsidRPr="001A6F69">
        <w:rPr>
          <w:sz w:val="24"/>
          <w:szCs w:val="24"/>
        </w:rPr>
        <w:t>мягкий знак на конце</w:t>
      </w:r>
      <w:r w:rsidRPr="001A6F69">
        <w:rPr>
          <w:spacing w:val="-6"/>
          <w:sz w:val="24"/>
          <w:szCs w:val="24"/>
        </w:rPr>
        <w:t xml:space="preserve"> </w:t>
      </w:r>
      <w:r w:rsidRPr="001A6F69">
        <w:rPr>
          <w:sz w:val="24"/>
          <w:szCs w:val="24"/>
        </w:rPr>
        <w:t>наречий;</w:t>
      </w:r>
    </w:p>
    <w:p w:rsidR="00EF06DF" w:rsidRPr="001A6F69" w:rsidRDefault="001A6F69">
      <w:pPr>
        <w:pStyle w:val="a4"/>
        <w:numPr>
          <w:ilvl w:val="0"/>
          <w:numId w:val="8"/>
        </w:numPr>
        <w:tabs>
          <w:tab w:val="left" w:pos="260"/>
        </w:tabs>
        <w:ind w:hanging="139"/>
        <w:rPr>
          <w:sz w:val="24"/>
          <w:szCs w:val="24"/>
        </w:rPr>
      </w:pPr>
      <w:r w:rsidRPr="001A6F69">
        <w:rPr>
          <w:sz w:val="24"/>
          <w:szCs w:val="24"/>
        </w:rPr>
        <w:t>слитное и раздельное написание</w:t>
      </w:r>
      <w:r w:rsidRPr="001A6F69">
        <w:rPr>
          <w:spacing w:val="-3"/>
          <w:sz w:val="24"/>
          <w:szCs w:val="24"/>
        </w:rPr>
        <w:t xml:space="preserve"> </w:t>
      </w:r>
      <w:r w:rsidRPr="001A6F69">
        <w:rPr>
          <w:sz w:val="24"/>
          <w:szCs w:val="24"/>
        </w:rPr>
        <w:t>числительных;</w:t>
      </w:r>
    </w:p>
    <w:p w:rsidR="00EF06DF" w:rsidRPr="001A6F69" w:rsidRDefault="001A6F69">
      <w:pPr>
        <w:pStyle w:val="a4"/>
        <w:numPr>
          <w:ilvl w:val="0"/>
          <w:numId w:val="8"/>
        </w:numPr>
        <w:tabs>
          <w:tab w:val="left" w:pos="260"/>
        </w:tabs>
        <w:ind w:hanging="139"/>
        <w:rPr>
          <w:sz w:val="24"/>
          <w:szCs w:val="24"/>
        </w:rPr>
      </w:pPr>
      <w:r w:rsidRPr="001A6F69">
        <w:rPr>
          <w:sz w:val="24"/>
          <w:szCs w:val="24"/>
        </w:rPr>
        <w:t>мягкий знак в именах</w:t>
      </w:r>
      <w:r w:rsidRPr="001A6F69">
        <w:rPr>
          <w:spacing w:val="-1"/>
          <w:sz w:val="24"/>
          <w:szCs w:val="24"/>
        </w:rPr>
        <w:t xml:space="preserve"> </w:t>
      </w:r>
      <w:r w:rsidRPr="001A6F69">
        <w:rPr>
          <w:sz w:val="24"/>
          <w:szCs w:val="24"/>
        </w:rPr>
        <w:t>числительных;</w:t>
      </w:r>
    </w:p>
    <w:p w:rsidR="00EF06DF" w:rsidRPr="001A6F69" w:rsidRDefault="001A6F69">
      <w:pPr>
        <w:pStyle w:val="a4"/>
        <w:numPr>
          <w:ilvl w:val="0"/>
          <w:numId w:val="8"/>
        </w:numPr>
        <w:tabs>
          <w:tab w:val="left" w:pos="260"/>
        </w:tabs>
        <w:spacing w:before="1"/>
        <w:ind w:hanging="139"/>
        <w:rPr>
          <w:sz w:val="24"/>
          <w:szCs w:val="24"/>
        </w:rPr>
      </w:pPr>
      <w:r w:rsidRPr="001A6F69">
        <w:rPr>
          <w:sz w:val="24"/>
          <w:szCs w:val="24"/>
        </w:rPr>
        <w:t>запятая между частями сложного предложения (простейшие</w:t>
      </w:r>
      <w:r w:rsidRPr="001A6F69">
        <w:rPr>
          <w:spacing w:val="-5"/>
          <w:sz w:val="24"/>
          <w:szCs w:val="24"/>
        </w:rPr>
        <w:t xml:space="preserve"> </w:t>
      </w:r>
      <w:r w:rsidRPr="001A6F69">
        <w:rPr>
          <w:sz w:val="24"/>
          <w:szCs w:val="24"/>
        </w:rPr>
        <w:t>случаи).</w:t>
      </w:r>
    </w:p>
    <w:p w:rsidR="00EF06DF" w:rsidRPr="001A6F69" w:rsidRDefault="001A6F69">
      <w:pPr>
        <w:pStyle w:val="a3"/>
        <w:spacing w:before="2" w:line="276" w:lineRule="auto"/>
        <w:ind w:right="161"/>
      </w:pPr>
      <w:r w:rsidRPr="001A6F69">
        <w:t>Использование орфографического словаря для определения (уточнения) написания слова. Формирование действия контроля при проверке собственных и предложенных текстов.</w:t>
      </w:r>
    </w:p>
    <w:p w:rsidR="00EF06DF" w:rsidRPr="001A6F69" w:rsidRDefault="001A6F69">
      <w:pPr>
        <w:pStyle w:val="2"/>
        <w:spacing w:before="1"/>
      </w:pPr>
      <w:r w:rsidRPr="001A6F69">
        <w:t>Развитие речи.</w:t>
      </w:r>
    </w:p>
    <w:p w:rsidR="00EF06DF" w:rsidRPr="001A6F69" w:rsidRDefault="001A6F69">
      <w:pPr>
        <w:pStyle w:val="a3"/>
        <w:spacing w:line="274" w:lineRule="exact"/>
      </w:pPr>
      <w:r w:rsidRPr="001A6F69">
        <w:t>Устная речь.</w:t>
      </w:r>
    </w:p>
    <w:p w:rsidR="00EF06DF" w:rsidRPr="001A6F69" w:rsidRDefault="001A6F69">
      <w:pPr>
        <w:pStyle w:val="a3"/>
        <w:ind w:right="172"/>
        <w:jc w:val="both"/>
      </w:pPr>
      <w:r w:rsidRPr="001A6F69">
        <w:t>Адекватное использование речевых сре</w:t>
      </w:r>
      <w:proofErr w:type="gramStart"/>
      <w:r w:rsidRPr="001A6F69">
        <w:t>дств дл</w:t>
      </w:r>
      <w:proofErr w:type="gramEnd"/>
      <w:r w:rsidRPr="001A6F69">
        <w:t>я эффективного решения разнообразных коммуникативных задач. Соблюдение норм речевого этикета и орфоэпических норм в ситуациях учебного и бытового общения. Формулировка и аргументирование собственного мнения и позиции в диалоге и дискуссии. Умение договариваться, приходить к общему решению, осуществлять взаимный контроль, оказывать необходимую взаимопомощь в сотрудничестве при проведении парной и групповой работы. Соблюдение норм речевого взаимодействия при интерактивном общении (</w:t>
      </w:r>
      <w:proofErr w:type="spellStart"/>
      <w:r w:rsidRPr="001A6F69">
        <w:t>sms</w:t>
      </w:r>
      <w:proofErr w:type="spellEnd"/>
      <w:r w:rsidRPr="001A6F69">
        <w:t xml:space="preserve">- сообщения, электронная почта, Интернет и другие </w:t>
      </w:r>
      <w:proofErr w:type="gramStart"/>
      <w:r w:rsidRPr="001A6F69">
        <w:t>виды</w:t>
      </w:r>
      <w:proofErr w:type="gramEnd"/>
      <w:r w:rsidRPr="001A6F69">
        <w:t xml:space="preserve"> и способы связи).</w:t>
      </w:r>
    </w:p>
    <w:p w:rsidR="00EF06DF" w:rsidRPr="001A6F69" w:rsidRDefault="001A6F69">
      <w:pPr>
        <w:pStyle w:val="a3"/>
        <w:spacing w:before="1"/>
      </w:pPr>
      <w:r w:rsidRPr="001A6F69">
        <w:t>Письменная речь</w:t>
      </w:r>
    </w:p>
    <w:p w:rsidR="00EF06DF" w:rsidRPr="001A6F69" w:rsidRDefault="001A6F69">
      <w:pPr>
        <w:ind w:left="120" w:right="161"/>
        <w:rPr>
          <w:i/>
          <w:sz w:val="24"/>
          <w:szCs w:val="24"/>
        </w:rPr>
      </w:pPr>
      <w:r w:rsidRPr="001A6F69">
        <w:rPr>
          <w:sz w:val="24"/>
          <w:szCs w:val="24"/>
        </w:rPr>
        <w:t xml:space="preserve">Создание собственных текстов и корректирование заданных текстов с учётом точности, правильности, богатства и выразительности письменной речи; </w:t>
      </w:r>
      <w:r w:rsidRPr="001A6F69">
        <w:rPr>
          <w:i/>
          <w:sz w:val="24"/>
          <w:szCs w:val="24"/>
        </w:rPr>
        <w:t>использование в текстах синонимов и антонимов.</w:t>
      </w:r>
    </w:p>
    <w:p w:rsidR="00EF06DF" w:rsidRPr="001A6F69" w:rsidRDefault="001A6F69">
      <w:pPr>
        <w:ind w:left="120"/>
        <w:rPr>
          <w:i/>
          <w:sz w:val="24"/>
          <w:szCs w:val="24"/>
        </w:rPr>
      </w:pPr>
      <w:r w:rsidRPr="001A6F69">
        <w:rPr>
          <w:sz w:val="24"/>
          <w:szCs w:val="24"/>
        </w:rPr>
        <w:t xml:space="preserve">Знакомство с основными видами изложений и сочинений (без заучивания определений): </w:t>
      </w:r>
      <w:r w:rsidRPr="001A6F69">
        <w:rPr>
          <w:i/>
          <w:sz w:val="24"/>
          <w:szCs w:val="24"/>
        </w:rPr>
        <w:t>изложения подробные и выборочные, изложения с элементами сочинения; сочинени</w:t>
      </w:r>
      <w:proofErr w:type="gramStart"/>
      <w:r w:rsidRPr="001A6F69">
        <w:rPr>
          <w:i/>
          <w:sz w:val="24"/>
          <w:szCs w:val="24"/>
        </w:rPr>
        <w:t>я-</w:t>
      </w:r>
      <w:proofErr w:type="gramEnd"/>
      <w:r w:rsidRPr="001A6F69">
        <w:rPr>
          <w:i/>
          <w:sz w:val="24"/>
          <w:szCs w:val="24"/>
        </w:rPr>
        <w:t xml:space="preserve"> повествования, сочинения-описания, сочинения-рассуждения.</w:t>
      </w:r>
    </w:p>
    <w:p w:rsidR="00EF06DF" w:rsidRPr="001A6F69" w:rsidRDefault="00EF06DF">
      <w:pPr>
        <w:rPr>
          <w:sz w:val="24"/>
          <w:szCs w:val="24"/>
        </w:rPr>
      </w:pPr>
    </w:p>
    <w:p w:rsidR="001A6F69" w:rsidRPr="001A6F69" w:rsidRDefault="001A6F69">
      <w:pPr>
        <w:rPr>
          <w:sz w:val="24"/>
          <w:szCs w:val="24"/>
        </w:rPr>
      </w:pPr>
    </w:p>
    <w:p w:rsidR="001A6F69" w:rsidRPr="001A6F69" w:rsidRDefault="001A6F69" w:rsidP="00854EA3">
      <w:pPr>
        <w:pageBreakBefore/>
        <w:widowControl/>
        <w:autoSpaceDE/>
        <w:autoSpaceDN/>
        <w:spacing w:before="60" w:after="200" w:line="276" w:lineRule="auto"/>
        <w:ind w:left="720"/>
        <w:contextualSpacing/>
        <w:jc w:val="center"/>
        <w:rPr>
          <w:b/>
          <w:sz w:val="24"/>
          <w:szCs w:val="24"/>
          <w:u w:val="single"/>
          <w:lang w:bidi="ar-SA"/>
        </w:rPr>
      </w:pPr>
      <w:r w:rsidRPr="001A6F69">
        <w:rPr>
          <w:b/>
          <w:sz w:val="24"/>
          <w:szCs w:val="24"/>
          <w:lang w:bidi="ar-SA"/>
        </w:rPr>
        <w:lastRenderedPageBreak/>
        <w:t>Тематическое планирование с определением основных видов учебной деятельности обучающихся</w:t>
      </w:r>
      <w:r w:rsidRPr="001A6F69">
        <w:rPr>
          <w:b/>
          <w:sz w:val="24"/>
          <w:szCs w:val="24"/>
          <w:lang w:bidi="ar-SA"/>
        </w:rPr>
        <w:br/>
      </w:r>
      <w:r w:rsidRPr="001A6F69">
        <w:rPr>
          <w:b/>
          <w:sz w:val="24"/>
          <w:szCs w:val="24"/>
          <w:u w:val="single"/>
          <w:lang w:bidi="ar-SA"/>
        </w:rPr>
        <w:t>Русский язык (обучение грамоте)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12474"/>
      </w:tblGrid>
      <w:tr w:rsidR="001A6F69" w:rsidRPr="001A6F69" w:rsidTr="001A6F69">
        <w:trPr>
          <w:trHeight w:val="570"/>
        </w:trPr>
        <w:tc>
          <w:tcPr>
            <w:tcW w:w="567" w:type="dxa"/>
          </w:tcPr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center"/>
              <w:rPr>
                <w:b/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№ п\</w:t>
            </w:r>
            <w:proofErr w:type="gramStart"/>
            <w:r w:rsidRPr="001A6F69">
              <w:rPr>
                <w:b/>
                <w:sz w:val="24"/>
                <w:szCs w:val="24"/>
                <w:lang w:bidi="ar-SA"/>
              </w:rPr>
              <w:t>п</w:t>
            </w:r>
            <w:proofErr w:type="gramEnd"/>
          </w:p>
        </w:tc>
        <w:tc>
          <w:tcPr>
            <w:tcW w:w="1843" w:type="dxa"/>
          </w:tcPr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center"/>
              <w:rPr>
                <w:b/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Содержание учебного предмета, курса</w:t>
            </w:r>
          </w:p>
        </w:tc>
        <w:tc>
          <w:tcPr>
            <w:tcW w:w="12474" w:type="dxa"/>
            <w:vAlign w:val="center"/>
          </w:tcPr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center"/>
              <w:rPr>
                <w:b/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Характеристика деятельности </w:t>
            </w:r>
            <w:proofErr w:type="gramStart"/>
            <w:r w:rsidRPr="001A6F69">
              <w:rPr>
                <w:b/>
                <w:sz w:val="24"/>
                <w:szCs w:val="24"/>
                <w:lang w:bidi="ar-SA"/>
              </w:rPr>
              <w:t>обучающихся</w:t>
            </w:r>
            <w:proofErr w:type="gramEnd"/>
          </w:p>
        </w:tc>
      </w:tr>
      <w:tr w:rsidR="001A6F69" w:rsidRPr="001A6F69" w:rsidTr="001A6F69">
        <w:trPr>
          <w:trHeight w:val="2451"/>
        </w:trPr>
        <w:tc>
          <w:tcPr>
            <w:tcW w:w="567" w:type="dxa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1.</w:t>
            </w:r>
          </w:p>
        </w:tc>
        <w:tc>
          <w:tcPr>
            <w:tcW w:w="1843" w:type="dxa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Слово и предложение</w:t>
            </w:r>
          </w:p>
        </w:tc>
        <w:tc>
          <w:tcPr>
            <w:tcW w:w="12474" w:type="dxa"/>
          </w:tcPr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Классифицировать </w:t>
            </w:r>
            <w:r w:rsidRPr="001A6F69">
              <w:rPr>
                <w:sz w:val="24"/>
                <w:szCs w:val="24"/>
                <w:lang w:bidi="ar-SA"/>
              </w:rPr>
              <w:t>слова в соответствии с их значением (слова, называющие предметы, слова, называющие признаки, слова, называющие действия).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Группировать</w:t>
            </w:r>
            <w:r w:rsidRPr="001A6F69">
              <w:rPr>
                <w:sz w:val="24"/>
                <w:szCs w:val="24"/>
                <w:lang w:bidi="ar-SA"/>
              </w:rPr>
              <w:t xml:space="preserve"> слова, сходные по значению и звучанию.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 xml:space="preserve"> </w:t>
            </w:r>
            <w:r w:rsidRPr="001A6F69">
              <w:rPr>
                <w:b/>
                <w:sz w:val="24"/>
                <w:szCs w:val="24"/>
                <w:lang w:bidi="ar-SA"/>
              </w:rPr>
              <w:t>Моделировать</w:t>
            </w:r>
            <w:r w:rsidRPr="001A6F69">
              <w:rPr>
                <w:sz w:val="24"/>
                <w:szCs w:val="24"/>
                <w:lang w:bidi="ar-SA"/>
              </w:rPr>
              <w:t xml:space="preserve"> предложение.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Наблюдать:</w:t>
            </w:r>
            <w:r w:rsidRPr="001A6F69">
              <w:rPr>
                <w:sz w:val="24"/>
                <w:szCs w:val="24"/>
                <w:lang w:bidi="ar-SA"/>
              </w:rPr>
              <w:t xml:space="preserve"> определять количество слов в предложении.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Списывать</w:t>
            </w:r>
            <w:r w:rsidRPr="001A6F69">
              <w:rPr>
                <w:sz w:val="24"/>
                <w:szCs w:val="24"/>
                <w:lang w:bidi="ar-SA"/>
              </w:rPr>
              <w:t xml:space="preserve"> деформированный текст с его параллельной корректировкой.</w:t>
            </w:r>
          </w:p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both"/>
              <w:rPr>
                <w:b/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Придумывать </w:t>
            </w:r>
            <w:r w:rsidRPr="001A6F69">
              <w:rPr>
                <w:sz w:val="24"/>
                <w:szCs w:val="24"/>
                <w:lang w:bidi="ar-SA"/>
              </w:rPr>
              <w:t>предложения с заданным словом с последующим распространением предложений.</w:t>
            </w:r>
          </w:p>
        </w:tc>
      </w:tr>
      <w:tr w:rsidR="001A6F69" w:rsidRPr="001A6F69" w:rsidTr="001A6F69">
        <w:trPr>
          <w:trHeight w:val="2901"/>
        </w:trPr>
        <w:tc>
          <w:tcPr>
            <w:tcW w:w="567" w:type="dxa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2.</w:t>
            </w:r>
          </w:p>
        </w:tc>
        <w:tc>
          <w:tcPr>
            <w:tcW w:w="1843" w:type="dxa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Фонетика</w:t>
            </w:r>
          </w:p>
        </w:tc>
        <w:tc>
          <w:tcPr>
            <w:tcW w:w="12474" w:type="dxa"/>
          </w:tcPr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Воспроизводить </w:t>
            </w:r>
            <w:r w:rsidRPr="001A6F69">
              <w:rPr>
                <w:sz w:val="24"/>
                <w:szCs w:val="24"/>
                <w:lang w:bidi="ar-SA"/>
              </w:rPr>
              <w:t>заданный учителем образец интонационного выделения звука  в слове.</w:t>
            </w:r>
          </w:p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Группировать</w:t>
            </w:r>
            <w:r w:rsidRPr="001A6F69">
              <w:rPr>
                <w:sz w:val="24"/>
                <w:szCs w:val="24"/>
                <w:lang w:bidi="ar-SA"/>
              </w:rPr>
              <w:t xml:space="preserve"> слова по первому звуку (по последнему звуку), по наличию близких в акустико-артикуляционном отношении звуков (</w:t>
            </w:r>
            <w:proofErr w:type="gramStart"/>
            <w:r w:rsidRPr="001A6F69">
              <w:rPr>
                <w:sz w:val="24"/>
                <w:szCs w:val="24"/>
                <w:lang w:bidi="ar-SA"/>
              </w:rPr>
              <w:t>н-м</w:t>
            </w:r>
            <w:proofErr w:type="gramEnd"/>
            <w:r w:rsidRPr="001A6F69">
              <w:rPr>
                <w:sz w:val="24"/>
                <w:szCs w:val="24"/>
                <w:lang w:bidi="ar-SA"/>
              </w:rPr>
              <w:t>, р-л, с-ш).</w:t>
            </w:r>
          </w:p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Подбирать</w:t>
            </w:r>
            <w:r w:rsidRPr="001A6F69">
              <w:rPr>
                <w:sz w:val="24"/>
                <w:szCs w:val="24"/>
                <w:lang w:bidi="ar-SA"/>
              </w:rPr>
              <w:t xml:space="preserve"> слова с заданными звуками.</w:t>
            </w:r>
          </w:p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Различать</w:t>
            </w:r>
            <w:r w:rsidRPr="001A6F69">
              <w:rPr>
                <w:sz w:val="24"/>
                <w:szCs w:val="24"/>
                <w:lang w:bidi="ar-SA"/>
              </w:rPr>
              <w:t xml:space="preserve"> звуки неродной речи.</w:t>
            </w:r>
          </w:p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Контролировать</w:t>
            </w:r>
            <w:r w:rsidRPr="001A6F69">
              <w:rPr>
                <w:sz w:val="24"/>
                <w:szCs w:val="24"/>
                <w:lang w:bidi="ar-SA"/>
              </w:rPr>
              <w:t xml:space="preserve"> этапы своей работы, оценивать процесс и результат выполнения задания.</w:t>
            </w:r>
          </w:p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Объяснять</w:t>
            </w:r>
            <w:r w:rsidRPr="001A6F69">
              <w:rPr>
                <w:sz w:val="24"/>
                <w:szCs w:val="24"/>
                <w:lang w:bidi="ar-SA"/>
              </w:rPr>
              <w:t xml:space="preserve"> пояснять работу (функцию) гласной буквы как показателя твердости или мягкости предшествующего согласного.</w:t>
            </w:r>
          </w:p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Анализировать</w:t>
            </w:r>
            <w:r w:rsidRPr="001A6F69">
              <w:rPr>
                <w:sz w:val="24"/>
                <w:szCs w:val="24"/>
                <w:lang w:bidi="ar-SA"/>
              </w:rPr>
              <w:t>: делить слова на слоги, определять количество слогов в слове.</w:t>
            </w:r>
          </w:p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Подбирать</w:t>
            </w:r>
            <w:r w:rsidRPr="001A6F69">
              <w:rPr>
                <w:sz w:val="24"/>
                <w:szCs w:val="24"/>
                <w:lang w:bidi="ar-SA"/>
              </w:rPr>
              <w:t xml:space="preserve"> слова с заданным количеством слогов.</w:t>
            </w:r>
          </w:p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Контролировать</w:t>
            </w:r>
            <w:r w:rsidRPr="001A6F69">
              <w:rPr>
                <w:sz w:val="24"/>
                <w:szCs w:val="24"/>
                <w:lang w:bidi="ar-SA"/>
              </w:rPr>
              <w:t>: находить и исправлять ошибки, допущенные при делении слов на слоги, в определении ударного звука.</w:t>
            </w:r>
          </w:p>
        </w:tc>
      </w:tr>
      <w:tr w:rsidR="001A6F69" w:rsidRPr="001A6F69" w:rsidTr="001A6F69">
        <w:tc>
          <w:tcPr>
            <w:tcW w:w="567" w:type="dxa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3.</w:t>
            </w:r>
          </w:p>
        </w:tc>
        <w:tc>
          <w:tcPr>
            <w:tcW w:w="1843" w:type="dxa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Графика</w:t>
            </w:r>
          </w:p>
        </w:tc>
        <w:tc>
          <w:tcPr>
            <w:tcW w:w="12474" w:type="dxa"/>
          </w:tcPr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Сравнивать</w:t>
            </w:r>
            <w:r w:rsidRPr="001A6F69">
              <w:rPr>
                <w:sz w:val="24"/>
                <w:szCs w:val="24"/>
                <w:lang w:bidi="ar-SA"/>
              </w:rPr>
              <w:t>: соотносить звук и соответствующую ему букву.</w:t>
            </w:r>
          </w:p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Характеризовать</w:t>
            </w:r>
            <w:r w:rsidRPr="001A6F69">
              <w:rPr>
                <w:sz w:val="24"/>
                <w:szCs w:val="24"/>
                <w:lang w:bidi="ar-SA"/>
              </w:rPr>
              <w:t xml:space="preserve"> функцию букв, обозначающих гласные звуки в открытом слоге: буквы гласных как показатель твердости – мягкости предшествующих согласных звуков.</w:t>
            </w:r>
          </w:p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Дифференцировать</w:t>
            </w:r>
            <w:r w:rsidRPr="001A6F69">
              <w:rPr>
                <w:sz w:val="24"/>
                <w:szCs w:val="24"/>
                <w:lang w:bidi="ar-SA"/>
              </w:rPr>
              <w:t xml:space="preserve"> буквы, обозначающие близкие по акустико-артикуляционным признакам.</w:t>
            </w:r>
          </w:p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Объяснять</w:t>
            </w:r>
            <w:r w:rsidRPr="001A6F69">
              <w:rPr>
                <w:sz w:val="24"/>
                <w:szCs w:val="24"/>
                <w:lang w:bidi="ar-SA"/>
              </w:rPr>
              <w:t xml:space="preserve"> функцию букв Ъ и Ь.</w:t>
            </w:r>
          </w:p>
          <w:p w:rsidR="001A6F69" w:rsidRPr="001A6F69" w:rsidRDefault="001A6F69" w:rsidP="001A6F69">
            <w:pPr>
              <w:widowControl/>
              <w:tabs>
                <w:tab w:val="left" w:pos="1260"/>
              </w:tabs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Воспроизводить</w:t>
            </w:r>
            <w:r w:rsidRPr="001A6F69">
              <w:rPr>
                <w:sz w:val="24"/>
                <w:szCs w:val="24"/>
                <w:lang w:bidi="ar-SA"/>
              </w:rPr>
              <w:t xml:space="preserve"> алфавит. Осознавать алфавит как определенную последовательность букв. Восстанавливать алфавитный порядок слов.</w:t>
            </w:r>
          </w:p>
        </w:tc>
      </w:tr>
      <w:tr w:rsidR="001A6F69" w:rsidRPr="001A6F69" w:rsidTr="001A6F69">
        <w:tc>
          <w:tcPr>
            <w:tcW w:w="567" w:type="dxa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4.</w:t>
            </w:r>
          </w:p>
        </w:tc>
        <w:tc>
          <w:tcPr>
            <w:tcW w:w="1843" w:type="dxa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Письмо</w:t>
            </w:r>
          </w:p>
        </w:tc>
        <w:tc>
          <w:tcPr>
            <w:tcW w:w="12474" w:type="dxa"/>
          </w:tcPr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Анализировать </w:t>
            </w:r>
            <w:r w:rsidRPr="001A6F69">
              <w:rPr>
                <w:sz w:val="24"/>
                <w:szCs w:val="24"/>
                <w:lang w:bidi="ar-SA"/>
              </w:rPr>
              <w:t>поэлементный состав букв.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Сравнивать </w:t>
            </w:r>
            <w:r w:rsidRPr="001A6F69">
              <w:rPr>
                <w:sz w:val="24"/>
                <w:szCs w:val="24"/>
                <w:lang w:bidi="ar-SA"/>
              </w:rPr>
              <w:t>начертания заглавных и строчных букв.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Моделировать</w:t>
            </w:r>
            <w:r w:rsidRPr="001A6F69">
              <w:rPr>
                <w:sz w:val="24"/>
                <w:szCs w:val="24"/>
                <w:lang w:bidi="ar-SA"/>
              </w:rPr>
              <w:t xml:space="preserve"> (создавать, конструировать) буквы из набора различных элементов (с использованием проволоки, пластилина и других материалов).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Сравнивать</w:t>
            </w:r>
            <w:r w:rsidRPr="001A6F69">
              <w:rPr>
                <w:sz w:val="24"/>
                <w:szCs w:val="24"/>
                <w:lang w:bidi="ar-SA"/>
              </w:rPr>
              <w:t xml:space="preserve"> написанные учеником буквы с предложенным образцом; слова, выделенные печатным и курсивным шрифтом.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lastRenderedPageBreak/>
              <w:t>Контролировать</w:t>
            </w:r>
            <w:r w:rsidRPr="001A6F69">
              <w:rPr>
                <w:sz w:val="24"/>
                <w:szCs w:val="24"/>
                <w:lang w:bidi="ar-SA"/>
              </w:rPr>
              <w:t xml:space="preserve"> собственные действия: закрашивать только те части рисунка, в которых есть заданная буква.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Выкладывать</w:t>
            </w:r>
            <w:r w:rsidRPr="001A6F69">
              <w:rPr>
                <w:sz w:val="24"/>
                <w:szCs w:val="24"/>
                <w:lang w:bidi="ar-SA"/>
              </w:rPr>
              <w:t xml:space="preserve"> слова из разрезной азбуки.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Списывать</w:t>
            </w:r>
            <w:r w:rsidRPr="001A6F69">
              <w:rPr>
                <w:sz w:val="24"/>
                <w:szCs w:val="24"/>
                <w:lang w:bidi="ar-SA"/>
              </w:rPr>
              <w:t xml:space="preserve"> с печатного и письменного текста.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Переносить</w:t>
            </w:r>
            <w:r w:rsidRPr="001A6F69">
              <w:rPr>
                <w:sz w:val="24"/>
                <w:szCs w:val="24"/>
                <w:lang w:bidi="ar-SA"/>
              </w:rPr>
              <w:t xml:space="preserve"> слова по слогам.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Записывать</w:t>
            </w:r>
            <w:r w:rsidRPr="001A6F69">
              <w:rPr>
                <w:sz w:val="24"/>
                <w:szCs w:val="24"/>
                <w:lang w:bidi="ar-SA"/>
              </w:rPr>
              <w:t xml:space="preserve"> под диктовку отдельные слова и предложения, состоящие из трёх-пяти слов со звуками в сильной позиции.</w:t>
            </w:r>
          </w:p>
          <w:p w:rsidR="001A6F69" w:rsidRPr="001A6F69" w:rsidRDefault="001A6F69" w:rsidP="001A6F69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Списывать</w:t>
            </w:r>
            <w:r w:rsidRPr="001A6F69">
              <w:rPr>
                <w:sz w:val="24"/>
                <w:szCs w:val="24"/>
                <w:lang w:bidi="ar-SA"/>
              </w:rPr>
              <w:t xml:space="preserve"> слова, предложения в соответствии с заданным алгоритмом, контролировать этапы своей работы.</w:t>
            </w:r>
          </w:p>
        </w:tc>
      </w:tr>
      <w:tr w:rsidR="001A6F69" w:rsidRPr="001A6F69" w:rsidTr="001A6F69">
        <w:tc>
          <w:tcPr>
            <w:tcW w:w="567" w:type="dxa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lastRenderedPageBreak/>
              <w:t>5.</w:t>
            </w:r>
          </w:p>
        </w:tc>
        <w:tc>
          <w:tcPr>
            <w:tcW w:w="1843" w:type="dxa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Орфография и пунктуация</w:t>
            </w:r>
          </w:p>
        </w:tc>
        <w:tc>
          <w:tcPr>
            <w:tcW w:w="12474" w:type="dxa"/>
          </w:tcPr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Анализировать</w:t>
            </w:r>
            <w:r w:rsidRPr="001A6F69">
              <w:rPr>
                <w:sz w:val="24"/>
                <w:szCs w:val="24"/>
                <w:lang w:bidi="ar-SA"/>
              </w:rPr>
              <w:t xml:space="preserve"> текст: находить слова с буквосочетаниями </w:t>
            </w:r>
            <w:proofErr w:type="spellStart"/>
            <w:r w:rsidRPr="001A6F69">
              <w:rPr>
                <w:sz w:val="24"/>
                <w:szCs w:val="24"/>
                <w:lang w:bidi="ar-SA"/>
              </w:rPr>
              <w:t>жи</w:t>
            </w:r>
            <w:proofErr w:type="spellEnd"/>
            <w:r w:rsidRPr="001A6F69">
              <w:rPr>
                <w:sz w:val="24"/>
                <w:szCs w:val="24"/>
                <w:lang w:bidi="ar-SA"/>
              </w:rPr>
              <w:t xml:space="preserve">-ши, </w:t>
            </w:r>
            <w:proofErr w:type="spellStart"/>
            <w:proofErr w:type="gramStart"/>
            <w:r w:rsidRPr="001A6F69">
              <w:rPr>
                <w:sz w:val="24"/>
                <w:szCs w:val="24"/>
                <w:lang w:bidi="ar-SA"/>
              </w:rPr>
              <w:t>ча</w:t>
            </w:r>
            <w:proofErr w:type="spellEnd"/>
            <w:r w:rsidRPr="001A6F69">
              <w:rPr>
                <w:sz w:val="24"/>
                <w:szCs w:val="24"/>
                <w:lang w:bidi="ar-SA"/>
              </w:rPr>
              <w:t>-ща</w:t>
            </w:r>
            <w:proofErr w:type="gramEnd"/>
            <w:r w:rsidRPr="001A6F69">
              <w:rPr>
                <w:sz w:val="24"/>
                <w:szCs w:val="24"/>
                <w:lang w:bidi="ar-SA"/>
              </w:rPr>
              <w:t>, чу-</w:t>
            </w:r>
            <w:proofErr w:type="spellStart"/>
            <w:r w:rsidRPr="001A6F69">
              <w:rPr>
                <w:sz w:val="24"/>
                <w:szCs w:val="24"/>
                <w:lang w:bidi="ar-SA"/>
              </w:rPr>
              <w:t>щу</w:t>
            </w:r>
            <w:proofErr w:type="spellEnd"/>
            <w:r w:rsidRPr="001A6F69">
              <w:rPr>
                <w:sz w:val="24"/>
                <w:szCs w:val="24"/>
                <w:lang w:bidi="ar-SA"/>
              </w:rPr>
              <w:t>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Подбирать</w:t>
            </w:r>
            <w:r w:rsidRPr="001A6F69">
              <w:rPr>
                <w:sz w:val="24"/>
                <w:szCs w:val="24"/>
                <w:lang w:bidi="ar-SA"/>
              </w:rPr>
              <w:t xml:space="preserve"> слова, которые пишутся с заглавной буквы.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Объяснять</w:t>
            </w:r>
            <w:r w:rsidRPr="001A6F69">
              <w:rPr>
                <w:sz w:val="24"/>
                <w:szCs w:val="24"/>
                <w:lang w:bidi="ar-SA"/>
              </w:rPr>
              <w:t xml:space="preserve"> правила написания слов с заглавной буквы; подбирать слова, которые пишутся с заглавной буквы; подбирать и записывать имена собственные на заданную букву.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Оформлять</w:t>
            </w:r>
            <w:r w:rsidRPr="001A6F69">
              <w:rPr>
                <w:sz w:val="24"/>
                <w:szCs w:val="24"/>
                <w:lang w:bidi="ar-SA"/>
              </w:rPr>
              <w:t xml:space="preserve"> начало и конец предложения.</w:t>
            </w:r>
          </w:p>
          <w:p w:rsidR="001A6F69" w:rsidRPr="001A6F69" w:rsidRDefault="001A6F69" w:rsidP="001A6F69">
            <w:pPr>
              <w:widowControl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Применять</w:t>
            </w:r>
            <w:r w:rsidRPr="001A6F69">
              <w:rPr>
                <w:sz w:val="24"/>
                <w:szCs w:val="24"/>
                <w:lang w:bidi="ar-SA"/>
              </w:rPr>
              <w:t xml:space="preserve"> изученные правила при списывании и записи под диктовку.</w:t>
            </w:r>
          </w:p>
        </w:tc>
      </w:tr>
      <w:tr w:rsidR="001A6F69" w:rsidRPr="001A6F69" w:rsidTr="001A6F69">
        <w:tc>
          <w:tcPr>
            <w:tcW w:w="567" w:type="dxa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6.</w:t>
            </w:r>
          </w:p>
        </w:tc>
        <w:tc>
          <w:tcPr>
            <w:tcW w:w="1843" w:type="dxa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Развитие речи</w:t>
            </w:r>
          </w:p>
        </w:tc>
        <w:tc>
          <w:tcPr>
            <w:tcW w:w="12474" w:type="dxa"/>
          </w:tcPr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Составлять</w:t>
            </w:r>
            <w:r w:rsidRPr="001A6F69">
              <w:rPr>
                <w:sz w:val="24"/>
                <w:szCs w:val="24"/>
                <w:lang w:bidi="ar-SA"/>
              </w:rPr>
              <w:t xml:space="preserve"> текст по серии сюжетных картинок.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Описывать</w:t>
            </w:r>
            <w:r w:rsidRPr="001A6F69">
              <w:rPr>
                <w:sz w:val="24"/>
                <w:szCs w:val="24"/>
                <w:lang w:bidi="ar-SA"/>
              </w:rPr>
              <w:t xml:space="preserve"> случаи из собственной жизни, свои наблюдения и переживания.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Участвовать</w:t>
            </w:r>
            <w:r w:rsidRPr="001A6F69">
              <w:rPr>
                <w:sz w:val="24"/>
                <w:szCs w:val="24"/>
                <w:lang w:bidi="ar-SA"/>
              </w:rPr>
              <w:t xml:space="preserve"> в учебном диалоге, оценивать процесс и результат решения коммуникативной задачи. 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Включаться </w:t>
            </w:r>
            <w:r w:rsidRPr="001A6F69">
              <w:rPr>
                <w:sz w:val="24"/>
                <w:szCs w:val="24"/>
                <w:lang w:bidi="ar-SA"/>
              </w:rPr>
              <w:t>в групповую работу, связанную с общением.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Пересказывать </w:t>
            </w:r>
            <w:r w:rsidRPr="001A6F69">
              <w:rPr>
                <w:sz w:val="24"/>
                <w:szCs w:val="24"/>
                <w:lang w:bidi="ar-SA"/>
              </w:rPr>
              <w:t>содержание текста с опорой на вопросы учителя.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Задавать </w:t>
            </w:r>
            <w:r w:rsidRPr="001A6F69">
              <w:rPr>
                <w:sz w:val="24"/>
                <w:szCs w:val="24"/>
                <w:lang w:bidi="ar-SA"/>
              </w:rPr>
              <w:t>учителю и одноклассникам познавательные вопросы.</w:t>
            </w:r>
          </w:p>
          <w:p w:rsidR="001A6F69" w:rsidRPr="001A6F69" w:rsidRDefault="001A6F69" w:rsidP="001A6F69">
            <w:pPr>
              <w:widowControl/>
              <w:autoSpaceDE/>
              <w:autoSpaceDN/>
              <w:jc w:val="both"/>
              <w:rPr>
                <w:b/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Обосновывать </w:t>
            </w:r>
            <w:r w:rsidRPr="001A6F69">
              <w:rPr>
                <w:sz w:val="24"/>
                <w:szCs w:val="24"/>
                <w:lang w:bidi="ar-SA"/>
              </w:rPr>
              <w:t>собственное мнение.</w:t>
            </w:r>
          </w:p>
        </w:tc>
      </w:tr>
    </w:tbl>
    <w:p w:rsidR="001A6F69" w:rsidRPr="001A6F69" w:rsidRDefault="001A6F69" w:rsidP="001A6F69">
      <w:pPr>
        <w:autoSpaceDE/>
        <w:autoSpaceDN/>
        <w:spacing w:before="60"/>
        <w:jc w:val="center"/>
        <w:rPr>
          <w:b/>
          <w:sz w:val="24"/>
          <w:szCs w:val="24"/>
          <w:lang w:bidi="ar-SA"/>
        </w:rPr>
      </w:pPr>
      <w:r w:rsidRPr="001A6F69">
        <w:rPr>
          <w:b/>
          <w:sz w:val="24"/>
          <w:szCs w:val="24"/>
          <w:lang w:bidi="ar-SA"/>
        </w:rPr>
        <w:t>Русский язык</w:t>
      </w:r>
    </w:p>
    <w:tbl>
      <w:tblPr>
        <w:tblW w:w="148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13041"/>
      </w:tblGrid>
      <w:tr w:rsidR="001A6F69" w:rsidRPr="001A6F69" w:rsidTr="001A6F69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rPr>
                <w:b/>
                <w:sz w:val="24"/>
                <w:szCs w:val="24"/>
                <w:lang w:val="en-US"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 </w:t>
            </w:r>
            <w:r w:rsidRPr="001A6F69">
              <w:rPr>
                <w:b/>
                <w:sz w:val="24"/>
                <w:szCs w:val="24"/>
                <w:lang w:val="en-US" w:bidi="ar-SA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z w:val="24"/>
                <w:szCs w:val="24"/>
                <w:lang w:val="tt-RU" w:bidi="ar-SA"/>
              </w:rPr>
            </w:pPr>
            <w:r w:rsidRPr="001A6F69">
              <w:rPr>
                <w:b/>
                <w:sz w:val="24"/>
                <w:szCs w:val="24"/>
                <w:lang w:val="tt-RU" w:bidi="ar-SA"/>
              </w:rPr>
              <w:t xml:space="preserve">Раздел </w:t>
            </w:r>
          </w:p>
        </w:tc>
        <w:tc>
          <w:tcPr>
            <w:tcW w:w="1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Характеристика деятельности </w:t>
            </w:r>
            <w:proofErr w:type="gramStart"/>
            <w:r w:rsidRPr="001A6F69">
              <w:rPr>
                <w:b/>
                <w:sz w:val="24"/>
                <w:szCs w:val="24"/>
                <w:lang w:bidi="ar-SA"/>
              </w:rPr>
              <w:t>обучающихся</w:t>
            </w:r>
            <w:proofErr w:type="gramEnd"/>
          </w:p>
        </w:tc>
      </w:tr>
      <w:tr w:rsidR="001A6F69" w:rsidRPr="001A6F69" w:rsidTr="001A6F69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1.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Фонетика и орфоэпия</w:t>
            </w:r>
          </w:p>
        </w:tc>
        <w:tc>
          <w:tcPr>
            <w:tcW w:w="1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Классифицировать</w:t>
            </w:r>
            <w:r w:rsidRPr="001A6F69">
              <w:rPr>
                <w:sz w:val="24"/>
                <w:szCs w:val="24"/>
                <w:lang w:bidi="ar-SA"/>
              </w:rPr>
              <w:t xml:space="preserve"> звуки русского языка по значимым основаниям (в том числе в ходе заполнения таблицы «Звуки русского языка»).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Характеризовать</w:t>
            </w:r>
            <w:r w:rsidRPr="001A6F69">
              <w:rPr>
                <w:sz w:val="24"/>
                <w:szCs w:val="24"/>
                <w:lang w:bidi="ar-SA"/>
              </w:rPr>
              <w:t xml:space="preserve"> звуки (гласные ударные – безударные; согласные твёрдые – мягкие, звонкие – глухие).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Анализировать:</w:t>
            </w:r>
            <w:r w:rsidRPr="001A6F69">
              <w:rPr>
                <w:sz w:val="24"/>
                <w:szCs w:val="24"/>
                <w:lang w:bidi="ar-SA"/>
              </w:rPr>
              <w:t xml:space="preserve"> определять звук по его характеристике. Соотносить звук (выбирая из ряда предложенных) и его качественную характеристику; приводить примеры гласных звуков, согласных твёрдых – мягких, звонких – глухих.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Группировать</w:t>
            </w:r>
            <w:r w:rsidRPr="001A6F69">
              <w:rPr>
                <w:sz w:val="24"/>
                <w:szCs w:val="24"/>
                <w:lang w:bidi="ar-SA"/>
              </w:rPr>
              <w:t xml:space="preserve"> слова с разным соотношением количества звуков и букв (количество звуков равно количеству букв, количество звуков больше количества букв).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Объяснять принцип деления слов на слоги.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Наблюдать:</w:t>
            </w:r>
            <w:r w:rsidRPr="001A6F69">
              <w:rPr>
                <w:sz w:val="24"/>
                <w:szCs w:val="24"/>
                <w:lang w:bidi="ar-SA"/>
              </w:rPr>
              <w:t xml:space="preserve"> выбирать необходимый звук из ряда </w:t>
            </w:r>
            <w:proofErr w:type="gramStart"/>
            <w:r w:rsidRPr="001A6F69">
              <w:rPr>
                <w:sz w:val="24"/>
                <w:szCs w:val="24"/>
                <w:lang w:bidi="ar-SA"/>
              </w:rPr>
              <w:t>предложенных</w:t>
            </w:r>
            <w:proofErr w:type="gramEnd"/>
            <w:r w:rsidRPr="001A6F69">
              <w:rPr>
                <w:sz w:val="24"/>
                <w:szCs w:val="24"/>
                <w:lang w:bidi="ar-SA"/>
              </w:rPr>
              <w:t>, давать его качественную характеристику.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Оценивать </w:t>
            </w:r>
            <w:r w:rsidRPr="001A6F69">
              <w:rPr>
                <w:sz w:val="24"/>
                <w:szCs w:val="24"/>
                <w:lang w:bidi="ar-SA"/>
              </w:rPr>
              <w:t>правильность проведения фонетического анализа слов, проводить фонетический анализ самостоятельно по предложенному алгоритму.</w:t>
            </w:r>
            <w:r w:rsidRPr="001A6F69">
              <w:rPr>
                <w:b/>
                <w:sz w:val="24"/>
                <w:szCs w:val="24"/>
                <w:lang w:bidi="ar-SA"/>
              </w:rPr>
              <w:t xml:space="preserve"> Наблюдать</w:t>
            </w:r>
            <w:r w:rsidRPr="001A6F69">
              <w:rPr>
                <w:sz w:val="24"/>
                <w:szCs w:val="24"/>
                <w:lang w:bidi="ar-SA"/>
              </w:rPr>
              <w:t xml:space="preserve"> различные способы обозначения на письме мягкости согласных звуков (буквы е, ё, и, ю, я, ь).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Сравнивать</w:t>
            </w:r>
            <w:r w:rsidRPr="001A6F69">
              <w:rPr>
                <w:sz w:val="24"/>
                <w:szCs w:val="24"/>
                <w:lang w:bidi="ar-SA"/>
              </w:rPr>
              <w:t xml:space="preserve"> звуковой и буквенный состав слова.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88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Использовать</w:t>
            </w:r>
            <w:r w:rsidRPr="001A6F69">
              <w:rPr>
                <w:sz w:val="24"/>
                <w:szCs w:val="24"/>
                <w:lang w:bidi="ar-SA"/>
              </w:rPr>
              <w:t xml:space="preserve"> алфавит для поиска необходимой информации и для упорядочения найденной информации.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1A6F69" w:rsidRPr="001A6F69" w:rsidTr="001A6F69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 xml:space="preserve">2.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Графика и орфографи</w:t>
            </w:r>
            <w:r w:rsidRPr="001A6F69">
              <w:rPr>
                <w:sz w:val="24"/>
                <w:szCs w:val="24"/>
                <w:lang w:bidi="ar-SA"/>
              </w:rPr>
              <w:lastRenderedPageBreak/>
              <w:t>я</w:t>
            </w:r>
          </w:p>
        </w:tc>
        <w:tc>
          <w:tcPr>
            <w:tcW w:w="1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bCs/>
                <w:iCs/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lastRenderedPageBreak/>
              <w:t xml:space="preserve">Анализировать </w:t>
            </w:r>
            <w:r w:rsidRPr="001A6F69">
              <w:rPr>
                <w:sz w:val="24"/>
                <w:szCs w:val="24"/>
                <w:lang w:bidi="ar-SA"/>
              </w:rPr>
              <w:t xml:space="preserve">текст на наличие в нем слов с буквосочетания ми </w:t>
            </w:r>
            <w:proofErr w:type="spellStart"/>
            <w:proofErr w:type="gramStart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>ча</w:t>
            </w:r>
            <w:proofErr w:type="spellEnd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 – ща</w:t>
            </w:r>
            <w:proofErr w:type="gramEnd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, чу – </w:t>
            </w:r>
            <w:proofErr w:type="spellStart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>щу</w:t>
            </w:r>
            <w:proofErr w:type="spellEnd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, </w:t>
            </w:r>
            <w:proofErr w:type="spellStart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>жи</w:t>
            </w:r>
            <w:proofErr w:type="spellEnd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 – ши.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bCs/>
                <w:iCs/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Выписывать </w:t>
            </w:r>
            <w:r w:rsidRPr="001A6F69">
              <w:rPr>
                <w:sz w:val="24"/>
                <w:szCs w:val="24"/>
                <w:lang w:bidi="ar-SA"/>
              </w:rPr>
              <w:t xml:space="preserve">из текста слова с буквосочетания ми </w:t>
            </w:r>
            <w:proofErr w:type="spellStart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>ча</w:t>
            </w:r>
            <w:proofErr w:type="spellEnd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 </w:t>
            </w:r>
            <w:proofErr w:type="gramStart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>–щ</w:t>
            </w:r>
            <w:proofErr w:type="gramEnd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а, чу – </w:t>
            </w:r>
            <w:proofErr w:type="spellStart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>щу</w:t>
            </w:r>
            <w:proofErr w:type="spellEnd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, </w:t>
            </w:r>
            <w:proofErr w:type="spellStart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>жи</w:t>
            </w:r>
            <w:proofErr w:type="spellEnd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 – ши.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bCs/>
                <w:iCs/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lastRenderedPageBreak/>
              <w:t xml:space="preserve">Списывать </w:t>
            </w:r>
            <w:r w:rsidRPr="001A6F69">
              <w:rPr>
                <w:sz w:val="24"/>
                <w:szCs w:val="24"/>
                <w:lang w:bidi="ar-SA"/>
              </w:rPr>
              <w:t xml:space="preserve">слова с буквосочетания ми </w:t>
            </w:r>
            <w:proofErr w:type="spellStart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>ча</w:t>
            </w:r>
            <w:proofErr w:type="spellEnd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 – ща, чу </w:t>
            </w:r>
            <w:proofErr w:type="gramStart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>–</w:t>
            </w:r>
            <w:proofErr w:type="spellStart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>щ</w:t>
            </w:r>
            <w:proofErr w:type="gramEnd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>у</w:t>
            </w:r>
            <w:proofErr w:type="spellEnd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, </w:t>
            </w:r>
            <w:proofErr w:type="spellStart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>жи</w:t>
            </w:r>
            <w:proofErr w:type="spellEnd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 – ши.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b/>
                <w:bCs/>
                <w:iCs/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Вписывать </w:t>
            </w:r>
            <w:r w:rsidRPr="001A6F69">
              <w:rPr>
                <w:sz w:val="24"/>
                <w:szCs w:val="24"/>
                <w:lang w:bidi="ar-SA"/>
              </w:rPr>
              <w:t xml:space="preserve">пропущенные буквы в слова с буквосочетания ми </w:t>
            </w:r>
            <w:proofErr w:type="spellStart"/>
            <w:proofErr w:type="gramStart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>ча</w:t>
            </w:r>
            <w:proofErr w:type="spellEnd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 – ща</w:t>
            </w:r>
            <w:proofErr w:type="gramEnd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, чу – </w:t>
            </w:r>
            <w:proofErr w:type="spellStart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>щу</w:t>
            </w:r>
            <w:proofErr w:type="spellEnd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, </w:t>
            </w:r>
            <w:proofErr w:type="spellStart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>жи</w:t>
            </w:r>
            <w:proofErr w:type="spellEnd"/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 – ши.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Оформлять </w:t>
            </w:r>
            <w:r w:rsidRPr="001A6F69">
              <w:rPr>
                <w:sz w:val="24"/>
                <w:szCs w:val="24"/>
                <w:lang w:bidi="ar-SA"/>
              </w:rPr>
              <w:t>начало и конец предложения: писать прописную букву в начале предложения и ставить точку в конце предложения.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Подбирать </w:t>
            </w:r>
            <w:r w:rsidRPr="001A6F69">
              <w:rPr>
                <w:sz w:val="24"/>
                <w:szCs w:val="24"/>
                <w:lang w:bidi="ar-SA"/>
              </w:rPr>
              <w:t>слова, которые пишутся с заглавной буквы.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Подбирать </w:t>
            </w:r>
            <w:r w:rsidRPr="001A6F69">
              <w:rPr>
                <w:sz w:val="24"/>
                <w:szCs w:val="24"/>
                <w:lang w:bidi="ar-SA"/>
              </w:rPr>
              <w:t xml:space="preserve">и </w:t>
            </w: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записывать </w:t>
            </w:r>
            <w:r w:rsidRPr="001A6F69">
              <w:rPr>
                <w:sz w:val="24"/>
                <w:szCs w:val="24"/>
                <w:lang w:bidi="ar-SA"/>
              </w:rPr>
              <w:t>имена собственные на заданную букву.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Переносить </w:t>
            </w:r>
            <w:r w:rsidRPr="001A6F69">
              <w:rPr>
                <w:sz w:val="24"/>
                <w:szCs w:val="24"/>
                <w:lang w:bidi="ar-SA"/>
              </w:rPr>
              <w:t>слова с одной строки на другую.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Применять </w:t>
            </w:r>
            <w:r w:rsidRPr="001A6F69">
              <w:rPr>
                <w:sz w:val="24"/>
                <w:szCs w:val="24"/>
                <w:lang w:bidi="ar-SA"/>
              </w:rPr>
              <w:t>изученные правила при списывании и записи под диктовку.</w:t>
            </w:r>
          </w:p>
        </w:tc>
      </w:tr>
      <w:tr w:rsidR="001A6F69" w:rsidRPr="001A6F69" w:rsidTr="001A6F69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lastRenderedPageBreak/>
              <w:t>3.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Слово и предложение.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Пунктуация</w:t>
            </w:r>
          </w:p>
        </w:tc>
        <w:tc>
          <w:tcPr>
            <w:tcW w:w="1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Выделять </w:t>
            </w:r>
            <w:r w:rsidRPr="001A6F69">
              <w:rPr>
                <w:sz w:val="24"/>
                <w:szCs w:val="24"/>
                <w:lang w:bidi="ar-SA"/>
              </w:rPr>
              <w:t>предложения из речевого потока: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определять на слух границы предложения, обозначать каждое предложение полоской.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Моделировать </w:t>
            </w:r>
            <w:r w:rsidRPr="001A6F69">
              <w:rPr>
                <w:sz w:val="24"/>
                <w:szCs w:val="24"/>
                <w:lang w:bidi="ar-SA"/>
              </w:rPr>
              <w:t>состав предложения в процессе дидактической игры.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Выделять </w:t>
            </w:r>
            <w:r w:rsidRPr="001A6F69">
              <w:rPr>
                <w:sz w:val="24"/>
                <w:szCs w:val="24"/>
                <w:lang w:bidi="ar-SA"/>
              </w:rPr>
              <w:t xml:space="preserve">в предложении слова, </w:t>
            </w: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изменять </w:t>
            </w:r>
            <w:r w:rsidRPr="001A6F69">
              <w:rPr>
                <w:sz w:val="24"/>
                <w:szCs w:val="24"/>
                <w:lang w:bidi="ar-SA"/>
              </w:rPr>
              <w:t>порядок слов в предложении.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Составлять </w:t>
            </w:r>
            <w:r w:rsidRPr="001A6F69">
              <w:rPr>
                <w:sz w:val="24"/>
                <w:szCs w:val="24"/>
                <w:lang w:bidi="ar-SA"/>
              </w:rPr>
              <w:t>предложения с заданным словом с последующим распространением предложений.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Корректировать </w:t>
            </w:r>
            <w:r w:rsidRPr="001A6F69">
              <w:rPr>
                <w:sz w:val="24"/>
                <w:szCs w:val="24"/>
                <w:lang w:bidi="ar-SA"/>
              </w:rPr>
              <w:t>предложения, содержащие смысловые и грамматические ошибки.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Определять </w:t>
            </w:r>
            <w:r w:rsidRPr="001A6F69">
              <w:rPr>
                <w:sz w:val="24"/>
                <w:szCs w:val="24"/>
                <w:lang w:bidi="ar-SA"/>
              </w:rPr>
              <w:t>количество слов в предложении при четком произнесении учителем предложения с паузами между словами.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Воспринимать </w:t>
            </w:r>
            <w:r w:rsidRPr="001A6F69">
              <w:rPr>
                <w:sz w:val="24"/>
                <w:szCs w:val="24"/>
                <w:lang w:bidi="ar-SA"/>
              </w:rPr>
              <w:t>слово как объект изучения, материал для анализа.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Различать </w:t>
            </w:r>
            <w:r w:rsidRPr="001A6F69">
              <w:rPr>
                <w:sz w:val="24"/>
                <w:szCs w:val="24"/>
                <w:lang w:bidi="ar-SA"/>
              </w:rPr>
              <w:t>слово и предложение.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Анализировать </w:t>
            </w:r>
            <w:r w:rsidRPr="001A6F69">
              <w:rPr>
                <w:sz w:val="24"/>
                <w:szCs w:val="24"/>
                <w:lang w:bidi="ar-SA"/>
              </w:rPr>
              <w:t>предложение: обозначать каждое слово предложения полоской.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Объяснять </w:t>
            </w:r>
            <w:r w:rsidRPr="001A6F69">
              <w:rPr>
                <w:sz w:val="24"/>
                <w:szCs w:val="24"/>
                <w:lang w:bidi="ar-SA"/>
              </w:rPr>
              <w:t>различие между предметом и обозначающим его словом.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Объяснять </w:t>
            </w:r>
            <w:r w:rsidRPr="001A6F69">
              <w:rPr>
                <w:sz w:val="24"/>
                <w:szCs w:val="24"/>
                <w:lang w:bidi="ar-SA"/>
              </w:rPr>
              <w:t>значение слова.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Определять </w:t>
            </w:r>
            <w:r w:rsidRPr="001A6F69">
              <w:rPr>
                <w:sz w:val="24"/>
                <w:szCs w:val="24"/>
                <w:lang w:bidi="ar-SA"/>
              </w:rPr>
              <w:t>(находить) задуманное слово по его лексическому значению.</w:t>
            </w:r>
          </w:p>
        </w:tc>
      </w:tr>
      <w:tr w:rsidR="001A6F69" w:rsidRPr="001A6F69" w:rsidTr="001A6F69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4.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Развитие речи</w:t>
            </w:r>
          </w:p>
        </w:tc>
        <w:tc>
          <w:tcPr>
            <w:tcW w:w="1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Составлять </w:t>
            </w:r>
            <w:r w:rsidRPr="001A6F69">
              <w:rPr>
                <w:sz w:val="24"/>
                <w:szCs w:val="24"/>
                <w:lang w:bidi="ar-SA"/>
              </w:rPr>
              <w:t>текст по серии сюжетных картинок.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Пересказывать </w:t>
            </w:r>
            <w:r w:rsidRPr="001A6F69">
              <w:rPr>
                <w:sz w:val="24"/>
                <w:szCs w:val="24"/>
                <w:lang w:bidi="ar-SA"/>
              </w:rPr>
              <w:t>содержание текста с опорой на вопросы учителя.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Составлять </w:t>
            </w:r>
            <w:r w:rsidRPr="001A6F69">
              <w:rPr>
                <w:sz w:val="24"/>
                <w:szCs w:val="24"/>
                <w:lang w:bidi="ar-SA"/>
              </w:rPr>
              <w:t>рассказ по сюжетной картинке.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Участвовать </w:t>
            </w:r>
            <w:r w:rsidRPr="001A6F69">
              <w:rPr>
                <w:sz w:val="24"/>
                <w:szCs w:val="24"/>
                <w:lang w:bidi="ar-SA"/>
              </w:rPr>
              <w:t>в учебном диалоге, оценивать процесс и результат решения коммуникативной задачи.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Осознавать </w:t>
            </w:r>
            <w:r w:rsidRPr="001A6F69">
              <w:rPr>
                <w:sz w:val="24"/>
                <w:szCs w:val="24"/>
                <w:lang w:bidi="ar-SA"/>
              </w:rPr>
              <w:t>недостаточность информации</w:t>
            </w:r>
            <w:r w:rsidRPr="001A6F69">
              <w:rPr>
                <w:b/>
                <w:bCs/>
                <w:sz w:val="24"/>
                <w:szCs w:val="24"/>
                <w:lang w:bidi="ar-SA"/>
              </w:rPr>
              <w:t xml:space="preserve">, </w:t>
            </w: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задавать </w:t>
            </w:r>
            <w:r w:rsidRPr="001A6F69">
              <w:rPr>
                <w:sz w:val="24"/>
                <w:szCs w:val="24"/>
                <w:lang w:bidi="ar-SA"/>
              </w:rPr>
              <w:t>учителю и одноклассникам вопросы.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Включаться </w:t>
            </w:r>
            <w:r w:rsidRPr="001A6F69">
              <w:rPr>
                <w:sz w:val="24"/>
                <w:szCs w:val="24"/>
                <w:lang w:bidi="ar-SA"/>
              </w:rPr>
              <w:t>в групповую работу.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Участвовать </w:t>
            </w:r>
            <w:r w:rsidRPr="001A6F69">
              <w:rPr>
                <w:sz w:val="24"/>
                <w:szCs w:val="24"/>
                <w:lang w:bidi="ar-SA"/>
              </w:rPr>
              <w:t>в обсуждении проблемных вопросов, высказывать собственное мнение и аргументировать его.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Формулировать и обосновывать </w:t>
            </w:r>
            <w:r w:rsidRPr="001A6F69">
              <w:rPr>
                <w:sz w:val="24"/>
                <w:szCs w:val="24"/>
                <w:lang w:bidi="ar-SA"/>
              </w:rPr>
              <w:t>собственное мнение.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Описывать </w:t>
            </w:r>
            <w:r w:rsidRPr="001A6F69">
              <w:rPr>
                <w:sz w:val="24"/>
                <w:szCs w:val="24"/>
                <w:lang w:bidi="ar-SA"/>
              </w:rPr>
              <w:t>случаи из собственной жизни, свои наблюдения и переживания.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Составлять </w:t>
            </w:r>
            <w:r w:rsidRPr="001A6F69">
              <w:rPr>
                <w:sz w:val="24"/>
                <w:szCs w:val="24"/>
                <w:lang w:bidi="ar-SA"/>
              </w:rPr>
              <w:t>небольшие описательные рассказы.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Составлять </w:t>
            </w:r>
            <w:r w:rsidRPr="001A6F69">
              <w:rPr>
                <w:sz w:val="24"/>
                <w:szCs w:val="24"/>
                <w:lang w:bidi="ar-SA"/>
              </w:rPr>
              <w:t>небольшие повествовательные рассказы.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1A6F69" w:rsidRPr="001A6F69" w:rsidTr="001A6F69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numPr>
                <w:ilvl w:val="0"/>
                <w:numId w:val="25"/>
              </w:numPr>
              <w:shd w:val="clear" w:color="auto" w:fill="FFFFFF"/>
              <w:autoSpaceDE/>
              <w:autoSpaceDN/>
              <w:spacing w:after="200" w:line="276" w:lineRule="auto"/>
              <w:contextualSpacing/>
              <w:jc w:val="both"/>
              <w:rPr>
                <w:sz w:val="24"/>
                <w:szCs w:val="24"/>
                <w:lang w:bidi="ar-SA"/>
              </w:rPr>
            </w:pPr>
          </w:p>
        </w:tc>
        <w:tc>
          <w:tcPr>
            <w:tcW w:w="143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Как устроен наш язык</w:t>
            </w:r>
          </w:p>
        </w:tc>
      </w:tr>
      <w:tr w:rsidR="001A6F69" w:rsidRPr="001A6F69" w:rsidTr="001A6F69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1.1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Фонетика и графика</w:t>
            </w:r>
          </w:p>
        </w:tc>
        <w:tc>
          <w:tcPr>
            <w:tcW w:w="130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Классифицировать</w:t>
            </w:r>
            <w:r w:rsidRPr="001A6F69">
              <w:rPr>
                <w:sz w:val="24"/>
                <w:szCs w:val="24"/>
                <w:lang w:bidi="ar-SA"/>
              </w:rPr>
              <w:t xml:space="preserve"> звуки русского языка по значимым основаниям (в том числе в ходе заполнения таблицы «Звуки русского языка»).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Характеризовать</w:t>
            </w:r>
            <w:r w:rsidRPr="001A6F69">
              <w:rPr>
                <w:sz w:val="24"/>
                <w:szCs w:val="24"/>
                <w:lang w:bidi="ar-SA"/>
              </w:rPr>
              <w:t xml:space="preserve"> звуки (гласные ударные – безударные; согласные твёрдые – мягкие, звонкие – глухие).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lastRenderedPageBreak/>
              <w:t>Анализировать:</w:t>
            </w:r>
            <w:r w:rsidRPr="001A6F69">
              <w:rPr>
                <w:sz w:val="24"/>
                <w:szCs w:val="24"/>
                <w:lang w:bidi="ar-SA"/>
              </w:rPr>
              <w:t xml:space="preserve"> определять звук по его характеристике. Соотносить звук (выбирая из ряда предложенных) и его качественную характеристику; приводить примеры гласных звуков, согласных твёрдых – мягких, звонких – глухих.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Группировать</w:t>
            </w:r>
            <w:r w:rsidRPr="001A6F69">
              <w:rPr>
                <w:sz w:val="24"/>
                <w:szCs w:val="24"/>
                <w:lang w:bidi="ar-SA"/>
              </w:rPr>
              <w:t xml:space="preserve"> слова с разным соотношением количества звуков и букв (количество звуков равно количеству букв, количество звуков больше количества букв).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Объяснять принцип деления слов на слоги.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Наблюдать:</w:t>
            </w:r>
            <w:r w:rsidRPr="001A6F69">
              <w:rPr>
                <w:sz w:val="24"/>
                <w:szCs w:val="24"/>
                <w:lang w:bidi="ar-SA"/>
              </w:rPr>
              <w:t xml:space="preserve"> выбирать необходимый звук из ряда </w:t>
            </w:r>
            <w:proofErr w:type="gramStart"/>
            <w:r w:rsidRPr="001A6F69">
              <w:rPr>
                <w:sz w:val="24"/>
                <w:szCs w:val="24"/>
                <w:lang w:bidi="ar-SA"/>
              </w:rPr>
              <w:t>предложенных</w:t>
            </w:r>
            <w:proofErr w:type="gramEnd"/>
            <w:r w:rsidRPr="001A6F69">
              <w:rPr>
                <w:sz w:val="24"/>
                <w:szCs w:val="24"/>
                <w:lang w:bidi="ar-SA"/>
              </w:rPr>
              <w:t>, давать его качественную характеристику.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Оценивать </w:t>
            </w:r>
            <w:r w:rsidRPr="001A6F69">
              <w:rPr>
                <w:sz w:val="24"/>
                <w:szCs w:val="24"/>
                <w:lang w:bidi="ar-SA"/>
              </w:rPr>
              <w:t>правильность проведения фонетического анализа слов, проводить фонетический анализ самостоятельно по предложенному алгоритму.</w:t>
            </w:r>
            <w:r w:rsidRPr="001A6F69">
              <w:rPr>
                <w:b/>
                <w:sz w:val="24"/>
                <w:szCs w:val="24"/>
                <w:lang w:bidi="ar-SA"/>
              </w:rPr>
              <w:t xml:space="preserve"> Наблюдать</w:t>
            </w:r>
            <w:r w:rsidRPr="001A6F69">
              <w:rPr>
                <w:sz w:val="24"/>
                <w:szCs w:val="24"/>
                <w:lang w:bidi="ar-SA"/>
              </w:rPr>
              <w:t xml:space="preserve"> различные способы обозначения на письме мягкости согласных звуков (буквы е, ё, и, ю, я, ь).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Сравнивать</w:t>
            </w:r>
            <w:r w:rsidRPr="001A6F69">
              <w:rPr>
                <w:sz w:val="24"/>
                <w:szCs w:val="24"/>
                <w:lang w:bidi="ar-SA"/>
              </w:rPr>
              <w:t xml:space="preserve"> звуковой и буквенный состав слова.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88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Использовать</w:t>
            </w:r>
            <w:r w:rsidRPr="001A6F69">
              <w:rPr>
                <w:sz w:val="24"/>
                <w:szCs w:val="24"/>
                <w:lang w:bidi="ar-SA"/>
              </w:rPr>
              <w:t xml:space="preserve"> алфавит для поиска необходимой информации и для упорядочения найденной информации.</w:t>
            </w:r>
          </w:p>
        </w:tc>
      </w:tr>
      <w:tr w:rsidR="001A6F69" w:rsidRPr="001A6F69" w:rsidTr="001A6F69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1.2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Орфоэпия</w:t>
            </w:r>
          </w:p>
        </w:tc>
        <w:tc>
          <w:tcPr>
            <w:tcW w:w="130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right"/>
              <w:rPr>
                <w:sz w:val="24"/>
                <w:szCs w:val="24"/>
                <w:lang w:bidi="ar-SA"/>
              </w:rPr>
            </w:pPr>
          </w:p>
        </w:tc>
      </w:tr>
      <w:tr w:rsidR="001A6F69" w:rsidRPr="001A6F69" w:rsidTr="001A6F69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lastRenderedPageBreak/>
              <w:t>1.3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Слово и предложение</w:t>
            </w:r>
          </w:p>
        </w:tc>
        <w:tc>
          <w:tcPr>
            <w:tcW w:w="1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ab/>
            </w: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Выделять </w:t>
            </w:r>
            <w:r w:rsidRPr="001A6F69">
              <w:rPr>
                <w:sz w:val="24"/>
                <w:szCs w:val="24"/>
                <w:lang w:bidi="ar-SA"/>
              </w:rPr>
              <w:t>предложения из речевого потока: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определять на слух границы предложения, обозначать каждое предложение полоской.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Моделировать </w:t>
            </w:r>
            <w:r w:rsidRPr="001A6F69">
              <w:rPr>
                <w:sz w:val="24"/>
                <w:szCs w:val="24"/>
                <w:lang w:bidi="ar-SA"/>
              </w:rPr>
              <w:t>состав предложения в процессе дидактической игры.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Выделять </w:t>
            </w:r>
            <w:r w:rsidRPr="001A6F69">
              <w:rPr>
                <w:sz w:val="24"/>
                <w:szCs w:val="24"/>
                <w:lang w:bidi="ar-SA"/>
              </w:rPr>
              <w:t xml:space="preserve">в предложении слова, </w:t>
            </w: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изменять </w:t>
            </w:r>
            <w:r w:rsidRPr="001A6F69">
              <w:rPr>
                <w:sz w:val="24"/>
                <w:szCs w:val="24"/>
                <w:lang w:bidi="ar-SA"/>
              </w:rPr>
              <w:t>порядок слов в предложении.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Составлять </w:t>
            </w:r>
            <w:r w:rsidRPr="001A6F69">
              <w:rPr>
                <w:sz w:val="24"/>
                <w:szCs w:val="24"/>
                <w:lang w:bidi="ar-SA"/>
              </w:rPr>
              <w:t>предложения с заданным словом с последующим распространением предложений.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Корректировать </w:t>
            </w:r>
            <w:r w:rsidRPr="001A6F69">
              <w:rPr>
                <w:sz w:val="24"/>
                <w:szCs w:val="24"/>
                <w:lang w:bidi="ar-SA"/>
              </w:rPr>
              <w:t>предложения, содержащие смысловые и грамматические ошибки.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Определять </w:t>
            </w:r>
            <w:r w:rsidRPr="001A6F69">
              <w:rPr>
                <w:sz w:val="24"/>
                <w:szCs w:val="24"/>
                <w:lang w:bidi="ar-SA"/>
              </w:rPr>
              <w:t>количество слов в предложении при четком произнесении учителем предложения с паузами между словами.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Воспринимать </w:t>
            </w:r>
            <w:r w:rsidRPr="001A6F69">
              <w:rPr>
                <w:sz w:val="24"/>
                <w:szCs w:val="24"/>
                <w:lang w:bidi="ar-SA"/>
              </w:rPr>
              <w:t>слово как объект изучения, материал для анализа.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Различать </w:t>
            </w:r>
            <w:r w:rsidRPr="001A6F69">
              <w:rPr>
                <w:sz w:val="24"/>
                <w:szCs w:val="24"/>
                <w:lang w:bidi="ar-SA"/>
              </w:rPr>
              <w:t>слово и предложение.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Анализировать </w:t>
            </w:r>
            <w:r w:rsidRPr="001A6F69">
              <w:rPr>
                <w:sz w:val="24"/>
                <w:szCs w:val="24"/>
                <w:lang w:bidi="ar-SA"/>
              </w:rPr>
              <w:t>предложение: обозначать каждое слово предложения полоской.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Объяснять </w:t>
            </w:r>
            <w:r w:rsidRPr="001A6F69">
              <w:rPr>
                <w:sz w:val="24"/>
                <w:szCs w:val="24"/>
                <w:lang w:bidi="ar-SA"/>
              </w:rPr>
              <w:t>различие между предметом и обозначающим его словом.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Объяснять </w:t>
            </w:r>
            <w:r w:rsidRPr="001A6F69">
              <w:rPr>
                <w:sz w:val="24"/>
                <w:szCs w:val="24"/>
                <w:lang w:bidi="ar-SA"/>
              </w:rPr>
              <w:t>значение слова.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tabs>
                <w:tab w:val="left" w:pos="102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bCs/>
                <w:iCs/>
                <w:sz w:val="24"/>
                <w:szCs w:val="24"/>
                <w:lang w:bidi="ar-SA"/>
              </w:rPr>
              <w:t xml:space="preserve">Определять </w:t>
            </w:r>
            <w:r w:rsidRPr="001A6F69">
              <w:rPr>
                <w:sz w:val="24"/>
                <w:szCs w:val="24"/>
                <w:lang w:bidi="ar-SA"/>
              </w:rPr>
              <w:t>(находить) задуманное слово по его лексическому значению.</w:t>
            </w:r>
          </w:p>
        </w:tc>
      </w:tr>
      <w:tr w:rsidR="001A6F69" w:rsidRPr="001A6F69" w:rsidTr="001A6F69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1.4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Состав слова (</w:t>
            </w:r>
            <w:proofErr w:type="spellStart"/>
            <w:r w:rsidRPr="001A6F69">
              <w:rPr>
                <w:sz w:val="24"/>
                <w:szCs w:val="24"/>
                <w:lang w:bidi="ar-SA"/>
              </w:rPr>
              <w:t>морфемика</w:t>
            </w:r>
            <w:proofErr w:type="spellEnd"/>
            <w:r w:rsidRPr="001A6F69">
              <w:rPr>
                <w:sz w:val="24"/>
                <w:szCs w:val="24"/>
                <w:lang w:bidi="ar-SA"/>
              </w:rPr>
              <w:t>)</w:t>
            </w:r>
          </w:p>
        </w:tc>
        <w:tc>
          <w:tcPr>
            <w:tcW w:w="1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Различать</w:t>
            </w:r>
            <w:r w:rsidRPr="001A6F69">
              <w:rPr>
                <w:sz w:val="24"/>
                <w:szCs w:val="24"/>
                <w:lang w:bidi="ar-SA"/>
              </w:rPr>
              <w:t xml:space="preserve"> изменяемые и неизменяемые слова, включать неизменяемые слова в предложения.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Контролировать</w:t>
            </w:r>
            <w:r w:rsidRPr="001A6F69">
              <w:rPr>
                <w:sz w:val="24"/>
                <w:szCs w:val="24"/>
                <w:lang w:bidi="ar-SA"/>
              </w:rPr>
              <w:t xml:space="preserve"> правильность объединения слов в группу: обнаруживать лишнее слово в ряду предложенных (например, синоним или слово с омонимичным корнем в ряду родственных слов).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Характеризовать</w:t>
            </w:r>
            <w:r w:rsidRPr="001A6F69">
              <w:rPr>
                <w:sz w:val="24"/>
                <w:szCs w:val="24"/>
                <w:lang w:bidi="ar-SA"/>
              </w:rPr>
              <w:t xml:space="preserve"> алгоритм разбора слова по составу, использовать его.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Анализировать</w:t>
            </w:r>
            <w:r w:rsidRPr="001A6F69">
              <w:rPr>
                <w:sz w:val="24"/>
                <w:szCs w:val="24"/>
                <w:lang w:bidi="ar-SA"/>
              </w:rPr>
              <w:t xml:space="preserve"> заданную схему состава слова и подбирать слова заданного состава.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Объяснять</w:t>
            </w:r>
            <w:r w:rsidRPr="001A6F69">
              <w:rPr>
                <w:sz w:val="24"/>
                <w:szCs w:val="24"/>
                <w:lang w:bidi="ar-SA"/>
              </w:rPr>
              <w:t xml:space="preserve"> значение слова  - давать развёрнутое толкование его значения.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Различать</w:t>
            </w:r>
            <w:r w:rsidRPr="001A6F69">
              <w:rPr>
                <w:sz w:val="24"/>
                <w:szCs w:val="24"/>
                <w:lang w:bidi="ar-SA"/>
              </w:rPr>
              <w:t xml:space="preserve"> родственные слова и формы слова.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Объяснять</w:t>
            </w:r>
            <w:r w:rsidRPr="001A6F69">
              <w:rPr>
                <w:sz w:val="24"/>
                <w:szCs w:val="24"/>
                <w:lang w:bidi="ar-SA"/>
              </w:rPr>
              <w:t xml:space="preserve"> роль и значение суффиксов/приставок.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Анализировать</w:t>
            </w:r>
            <w:r w:rsidRPr="001A6F69">
              <w:rPr>
                <w:sz w:val="24"/>
                <w:szCs w:val="24"/>
                <w:lang w:bidi="ar-SA"/>
              </w:rPr>
              <w:t xml:space="preserve"> текст с установкой на поиск в нём родственных слов, слов с заданными приставками и суффиксами.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Моделировать </w:t>
            </w:r>
            <w:r w:rsidRPr="001A6F69">
              <w:rPr>
                <w:sz w:val="24"/>
                <w:szCs w:val="24"/>
                <w:lang w:bidi="ar-SA"/>
              </w:rPr>
              <w:t>слова заданного состава (в том числе в процессе игры типа «Составь слово, в котором корень, как в слове … приставка, как в слове… окончание, как в слове…»).</w:t>
            </w:r>
          </w:p>
        </w:tc>
      </w:tr>
      <w:tr w:rsidR="001A6F69" w:rsidRPr="001A6F69" w:rsidTr="001A6F69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1.5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Лексика</w:t>
            </w:r>
          </w:p>
        </w:tc>
        <w:tc>
          <w:tcPr>
            <w:tcW w:w="1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Представлять</w:t>
            </w:r>
            <w:r w:rsidRPr="001A6F69">
              <w:rPr>
                <w:sz w:val="24"/>
                <w:szCs w:val="24"/>
                <w:lang w:bidi="ar-SA"/>
              </w:rPr>
              <w:t xml:space="preserve"> (прогнозировать) необходимость использования дополнительных источников для уточнения значения незнакомого слова.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Объяснять</w:t>
            </w:r>
            <w:r w:rsidRPr="001A6F69">
              <w:rPr>
                <w:sz w:val="24"/>
                <w:szCs w:val="24"/>
                <w:lang w:bidi="ar-SA"/>
              </w:rPr>
              <w:t xml:space="preserve"> принцип построения толкового словаря. 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Определять</w:t>
            </w:r>
            <w:r w:rsidRPr="001A6F69">
              <w:rPr>
                <w:sz w:val="24"/>
                <w:szCs w:val="24"/>
                <w:lang w:bidi="ar-SA"/>
              </w:rPr>
              <w:t xml:space="preserve"> (выписывать) значение слова, пользуясь толковым словариком в учебнике или толковым словарём (сначала с помощью учителя, затем самостоятельно). </w:t>
            </w:r>
            <w:r w:rsidRPr="001A6F69">
              <w:rPr>
                <w:b/>
                <w:sz w:val="24"/>
                <w:szCs w:val="24"/>
                <w:lang w:bidi="ar-SA"/>
              </w:rPr>
              <w:t>Составлять</w:t>
            </w:r>
            <w:r w:rsidRPr="001A6F69">
              <w:rPr>
                <w:sz w:val="24"/>
                <w:szCs w:val="24"/>
                <w:lang w:bidi="ar-SA"/>
              </w:rPr>
              <w:t xml:space="preserve"> толковые словарики, внося в них слова, значение которых ранее было </w:t>
            </w:r>
            <w:r w:rsidRPr="001A6F69">
              <w:rPr>
                <w:sz w:val="24"/>
                <w:szCs w:val="24"/>
                <w:lang w:bidi="ar-SA"/>
              </w:rPr>
              <w:lastRenderedPageBreak/>
              <w:t>неизвестно.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Наблюдать</w:t>
            </w:r>
            <w:r w:rsidRPr="001A6F69">
              <w:rPr>
                <w:sz w:val="24"/>
                <w:szCs w:val="24"/>
                <w:lang w:bidi="ar-SA"/>
              </w:rPr>
              <w:t xml:space="preserve"> за использованием в тексте синонимов.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Реконструировать</w:t>
            </w:r>
            <w:r w:rsidRPr="001A6F69">
              <w:rPr>
                <w:sz w:val="24"/>
                <w:szCs w:val="24"/>
                <w:lang w:bidi="ar-SA"/>
              </w:rPr>
              <w:t xml:space="preserve"> текст, выбирая из ряда синонимов наиболее подходящий для заполнения пропуска в предложении текста.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Контролировать</w:t>
            </w:r>
            <w:r w:rsidRPr="001A6F69">
              <w:rPr>
                <w:sz w:val="24"/>
                <w:szCs w:val="24"/>
                <w:lang w:bidi="ar-SA"/>
              </w:rPr>
              <w:t xml:space="preserve"> уместность использования слов в предложениях, находить случаи неудачного выбора слова, </w:t>
            </w:r>
            <w:r w:rsidRPr="001A6F69">
              <w:rPr>
                <w:b/>
                <w:sz w:val="24"/>
                <w:szCs w:val="24"/>
                <w:lang w:bidi="ar-SA"/>
              </w:rPr>
              <w:t>корректировать</w:t>
            </w:r>
            <w:r w:rsidRPr="001A6F69">
              <w:rPr>
                <w:sz w:val="24"/>
                <w:szCs w:val="24"/>
                <w:lang w:bidi="ar-SA"/>
              </w:rPr>
              <w:t xml:space="preserve"> обнаруженные ошибки, подбирая наиболее точный синоним. 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b/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Анализировать </w:t>
            </w:r>
            <w:r w:rsidRPr="001A6F69">
              <w:rPr>
                <w:sz w:val="24"/>
                <w:szCs w:val="24"/>
                <w:lang w:bidi="ar-SA"/>
              </w:rPr>
              <w:t>употребление в тексте слова в прямом и переносном значении. Сравнивать прямое и переносное значение слов, подбирать предложения, в которых слово употребляется в прямом и переносном значении.</w:t>
            </w:r>
            <w:r w:rsidRPr="001A6F69">
              <w:rPr>
                <w:b/>
                <w:sz w:val="24"/>
                <w:szCs w:val="24"/>
                <w:lang w:bidi="ar-SA"/>
              </w:rPr>
              <w:t xml:space="preserve">  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Оценивать</w:t>
            </w:r>
            <w:r w:rsidRPr="001A6F69">
              <w:rPr>
                <w:sz w:val="24"/>
                <w:szCs w:val="24"/>
                <w:lang w:bidi="ar-SA"/>
              </w:rPr>
              <w:t xml:space="preserve"> уместность использования слов в тексте, выбирать (из ряда предложенных) слова для успешного решения коммуникативной задачи.</w:t>
            </w:r>
          </w:p>
        </w:tc>
      </w:tr>
      <w:tr w:rsidR="001A6F69" w:rsidRPr="001A6F69" w:rsidTr="001A6F69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lastRenderedPageBreak/>
              <w:t>1.6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Синтаксис</w:t>
            </w:r>
          </w:p>
        </w:tc>
        <w:tc>
          <w:tcPr>
            <w:tcW w:w="1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Сравнивать</w:t>
            </w:r>
            <w:r w:rsidRPr="001A6F69">
              <w:rPr>
                <w:sz w:val="24"/>
                <w:szCs w:val="24"/>
                <w:lang w:bidi="ar-SA"/>
              </w:rPr>
              <w:t xml:space="preserve"> предложение, словосочетание, слово: описывать их сходство и различие. Устанавливать при помощи смысловых вопросов связь между словами в предложении и словосочетании.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Наблюдать:</w:t>
            </w:r>
            <w:r w:rsidRPr="001A6F69">
              <w:rPr>
                <w:sz w:val="24"/>
                <w:szCs w:val="24"/>
                <w:lang w:bidi="ar-SA"/>
              </w:rPr>
              <w:t xml:space="preserve"> находить в тексте повествовательные/побудительные/вопросительные предложения.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Квалифицировать</w:t>
            </w:r>
            <w:r w:rsidRPr="001A6F69">
              <w:rPr>
                <w:sz w:val="24"/>
                <w:szCs w:val="24"/>
                <w:lang w:bidi="ar-SA"/>
              </w:rPr>
              <w:t xml:space="preserve"> предложения по цели высказывания.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Соотносить</w:t>
            </w:r>
            <w:r w:rsidRPr="001A6F69">
              <w:rPr>
                <w:sz w:val="24"/>
                <w:szCs w:val="24"/>
                <w:lang w:bidi="ar-SA"/>
              </w:rPr>
              <w:t xml:space="preserve"> предложение и его характеристики: находить в тексте предложения с заданными характеристиками.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Анализировать</w:t>
            </w:r>
            <w:r w:rsidRPr="001A6F69">
              <w:rPr>
                <w:sz w:val="24"/>
                <w:szCs w:val="24"/>
                <w:lang w:bidi="ar-SA"/>
              </w:rPr>
              <w:t xml:space="preserve"> деформированный текст: определять границы предложений, выбирать знак в конце предложений.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Объяснять</w:t>
            </w:r>
            <w:r w:rsidRPr="001A6F69">
              <w:rPr>
                <w:sz w:val="24"/>
                <w:szCs w:val="24"/>
                <w:lang w:bidi="ar-SA"/>
              </w:rPr>
              <w:t xml:space="preserve"> способы нахождения главных членов предложения.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Наблюдать:</w:t>
            </w:r>
            <w:r w:rsidRPr="001A6F69">
              <w:rPr>
                <w:sz w:val="24"/>
                <w:szCs w:val="24"/>
                <w:lang w:bidi="ar-SA"/>
              </w:rPr>
              <w:t xml:space="preserve"> находить в тексте и самостоятельно составлять предложения с однородными членами.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 xml:space="preserve">Объяснять выбор нужного союза в предложении с однородными членами. </w:t>
            </w:r>
            <w:r w:rsidRPr="001A6F69">
              <w:rPr>
                <w:b/>
                <w:sz w:val="24"/>
                <w:szCs w:val="24"/>
                <w:lang w:bidi="ar-SA"/>
              </w:rPr>
              <w:t>Продолжать</w:t>
            </w:r>
            <w:r w:rsidRPr="001A6F69">
              <w:rPr>
                <w:sz w:val="24"/>
                <w:szCs w:val="24"/>
                <w:lang w:bidi="ar-SA"/>
              </w:rPr>
              <w:t xml:space="preserve"> ряд однородных членов предложения. 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Сравнивать</w:t>
            </w:r>
            <w:r w:rsidRPr="001A6F69">
              <w:rPr>
                <w:sz w:val="24"/>
                <w:szCs w:val="24"/>
                <w:lang w:bidi="ar-SA"/>
              </w:rPr>
              <w:t xml:space="preserve"> простые и сложные предложения.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</w:tc>
      </w:tr>
      <w:tr w:rsidR="001A6F69" w:rsidRPr="001A6F69" w:rsidTr="001A6F69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1.7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Морфология</w:t>
            </w:r>
          </w:p>
        </w:tc>
        <w:tc>
          <w:tcPr>
            <w:tcW w:w="1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Находить</w:t>
            </w:r>
            <w:r w:rsidRPr="001A6F69">
              <w:rPr>
                <w:sz w:val="24"/>
                <w:szCs w:val="24"/>
                <w:lang w:bidi="ar-SA"/>
              </w:rPr>
              <w:t xml:space="preserve"> основание для классификации слов (в игре «Догадайся, по какому признаку объединились в группы слова», при  этом в качестве основания для группировки слов могут быть использованы различные признаки: по частям речи; для имён существительных по родам, числам, склонениям; для глаголов по вопросам, временам, спряжениям).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Соотносить</w:t>
            </w:r>
            <w:r w:rsidRPr="001A6F69">
              <w:rPr>
                <w:sz w:val="24"/>
                <w:szCs w:val="24"/>
                <w:lang w:bidi="ar-SA"/>
              </w:rPr>
              <w:t xml:space="preserve"> слово и набор его грамматических характеристик, выбирать из ряда имён существительных слово с заданными грамматическими характеристиками.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Анализировать</w:t>
            </w:r>
            <w:r w:rsidRPr="001A6F69">
              <w:rPr>
                <w:sz w:val="24"/>
                <w:szCs w:val="24"/>
                <w:lang w:bidi="ar-SA"/>
              </w:rPr>
              <w:t xml:space="preserve"> грамматические признаки заданных имён существительных (к какому роду относится, изменяется по числам или нет, изменяется по падежам или нет).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Сравнивать</w:t>
            </w:r>
            <w:r w:rsidRPr="001A6F69">
              <w:rPr>
                <w:sz w:val="24"/>
                <w:szCs w:val="24"/>
                <w:lang w:bidi="ar-SA"/>
              </w:rPr>
              <w:t xml:space="preserve"> имена существительные: находить лишнее имя существительное (не имеющее каких – либо грамматических признаков, общих с другими существительными).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Подбирать </w:t>
            </w:r>
            <w:r w:rsidRPr="001A6F69">
              <w:rPr>
                <w:sz w:val="24"/>
                <w:szCs w:val="24"/>
                <w:lang w:bidi="ar-SA"/>
              </w:rPr>
              <w:t>максимальное количество имён прилагательных к заданному имени существительному.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Соотносить</w:t>
            </w:r>
            <w:r w:rsidRPr="001A6F69">
              <w:rPr>
                <w:sz w:val="24"/>
                <w:szCs w:val="24"/>
                <w:lang w:bidi="ar-SA"/>
              </w:rPr>
              <w:t xml:space="preserve"> форму имени прилагательного с формой имени существительного при составлении словосочетаний «имя существительное + имя прилагательное».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Оценивать</w:t>
            </w:r>
            <w:r w:rsidRPr="001A6F69">
              <w:rPr>
                <w:sz w:val="24"/>
                <w:szCs w:val="24"/>
                <w:lang w:bidi="ar-SA"/>
              </w:rPr>
              <w:t xml:space="preserve"> уместность употребления слов в тексте, заменять повторяющиеся в тексте имена существительные соответствующими местоимениями.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Наблюдать:</w:t>
            </w:r>
            <w:r w:rsidRPr="001A6F69">
              <w:rPr>
                <w:sz w:val="24"/>
                <w:szCs w:val="24"/>
                <w:lang w:bidi="ar-SA"/>
              </w:rPr>
              <w:t xml:space="preserve"> определять наличие в тексте личных местоимений.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Трансформировать </w:t>
            </w:r>
            <w:r w:rsidRPr="001A6F69">
              <w:rPr>
                <w:sz w:val="24"/>
                <w:szCs w:val="24"/>
                <w:lang w:bidi="ar-SA"/>
              </w:rPr>
              <w:t>текст, изменяя время глагола.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Группировать</w:t>
            </w:r>
            <w:r w:rsidRPr="001A6F69">
              <w:rPr>
                <w:sz w:val="24"/>
                <w:szCs w:val="24"/>
                <w:lang w:bidi="ar-SA"/>
              </w:rPr>
              <w:t xml:space="preserve"> найденные в тексте глаголы, записывая их в соответствующий столбец таблицы «I и II спряжение глаголов».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Моделировать </w:t>
            </w:r>
            <w:r w:rsidRPr="001A6F69">
              <w:rPr>
                <w:sz w:val="24"/>
                <w:szCs w:val="24"/>
                <w:lang w:bidi="ar-SA"/>
              </w:rPr>
              <w:t>(создавать, конструировать) в процессе коллективной работы алгоритм определения спряжения глаголов с безударными личными окончаниями.</w:t>
            </w:r>
          </w:p>
        </w:tc>
      </w:tr>
      <w:tr w:rsidR="001A6F69" w:rsidRPr="001A6F69" w:rsidTr="001A6F69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numPr>
                <w:ilvl w:val="0"/>
                <w:numId w:val="25"/>
              </w:numPr>
              <w:shd w:val="clear" w:color="auto" w:fill="FFFFFF"/>
              <w:autoSpaceDE/>
              <w:autoSpaceDN/>
              <w:spacing w:after="200" w:line="276" w:lineRule="auto"/>
              <w:contextualSpacing/>
              <w:rPr>
                <w:sz w:val="24"/>
                <w:szCs w:val="24"/>
                <w:lang w:bidi="ar-SA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Правописание (формирование навыков грамотного письма)</w:t>
            </w:r>
          </w:p>
        </w:tc>
        <w:tc>
          <w:tcPr>
            <w:tcW w:w="13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Находить </w:t>
            </w:r>
            <w:r w:rsidRPr="001A6F69">
              <w:rPr>
                <w:sz w:val="24"/>
                <w:szCs w:val="24"/>
                <w:lang w:bidi="ar-SA"/>
              </w:rPr>
              <w:t>в чужой и собственной работе орфографические ошибки; объяснять их причины.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Устанавливать</w:t>
            </w:r>
            <w:r w:rsidRPr="001A6F69">
              <w:rPr>
                <w:sz w:val="24"/>
                <w:szCs w:val="24"/>
                <w:lang w:bidi="ar-SA"/>
              </w:rPr>
              <w:t xml:space="preserve"> наличие в словах изученных орфограмм. 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Обосновывать</w:t>
            </w:r>
            <w:r w:rsidRPr="001A6F69">
              <w:rPr>
                <w:sz w:val="24"/>
                <w:szCs w:val="24"/>
                <w:lang w:bidi="ar-SA"/>
              </w:rPr>
              <w:t xml:space="preserve"> написание слов. 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Прогнозировать</w:t>
            </w:r>
            <w:r w:rsidRPr="001A6F69">
              <w:rPr>
                <w:sz w:val="24"/>
                <w:szCs w:val="24"/>
                <w:lang w:bidi="ar-SA"/>
              </w:rPr>
              <w:t xml:space="preserve"> наличие определённых орфограмм.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Устанавливать </w:t>
            </w:r>
            <w:r w:rsidRPr="001A6F69">
              <w:rPr>
                <w:sz w:val="24"/>
                <w:szCs w:val="24"/>
                <w:lang w:bidi="ar-SA"/>
              </w:rPr>
              <w:t xml:space="preserve">зависимость способа проверки от места орфограммы в слове. 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Анализировать</w:t>
            </w:r>
            <w:r w:rsidRPr="001A6F69">
              <w:rPr>
                <w:sz w:val="24"/>
                <w:szCs w:val="24"/>
                <w:lang w:bidi="ar-SA"/>
              </w:rPr>
              <w:t xml:space="preserve"> разные способы проверки орфограмм.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Моделировать</w:t>
            </w:r>
            <w:r w:rsidRPr="001A6F69">
              <w:rPr>
                <w:sz w:val="24"/>
                <w:szCs w:val="24"/>
                <w:lang w:bidi="ar-SA"/>
              </w:rPr>
              <w:t xml:space="preserve"> алгоритмы применения орфографических правил, следовать составленным алгоритмам.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Группировать</w:t>
            </w:r>
            <w:r w:rsidRPr="001A6F69">
              <w:rPr>
                <w:sz w:val="24"/>
                <w:szCs w:val="24"/>
                <w:lang w:bidi="ar-SA"/>
              </w:rPr>
              <w:t xml:space="preserve"> слова по месту орфограммы, по типу орфограммы.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Прогнозировать</w:t>
            </w:r>
            <w:r w:rsidRPr="001A6F69">
              <w:rPr>
                <w:sz w:val="24"/>
                <w:szCs w:val="24"/>
                <w:lang w:bidi="ar-SA"/>
              </w:rPr>
              <w:t xml:space="preserve"> необходимость использования дополнительных источников информации: уточнять написания слов по орфографическому словарю.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Классифицировать </w:t>
            </w:r>
            <w:r w:rsidRPr="001A6F69">
              <w:rPr>
                <w:sz w:val="24"/>
                <w:szCs w:val="24"/>
                <w:lang w:bidi="ar-SA"/>
              </w:rPr>
              <w:t>слова, написание которых можно объяснить изученными правилами, и слова, написание которых изученными правилами объяснить нельзя.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Оценивать</w:t>
            </w:r>
            <w:r w:rsidRPr="001A6F69">
              <w:rPr>
                <w:sz w:val="24"/>
                <w:szCs w:val="24"/>
                <w:lang w:bidi="ar-SA"/>
              </w:rPr>
              <w:t xml:space="preserve"> свои возможности грамотного написания слов, составлять собственный словарь трудных слов.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Анализировать</w:t>
            </w:r>
            <w:r w:rsidRPr="001A6F69">
              <w:rPr>
                <w:sz w:val="24"/>
                <w:szCs w:val="24"/>
                <w:lang w:bidi="ar-SA"/>
              </w:rPr>
              <w:t xml:space="preserve"> текст: находить слова с определённой орфограммой.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Оценивать</w:t>
            </w:r>
            <w:r w:rsidRPr="001A6F69">
              <w:rPr>
                <w:sz w:val="24"/>
                <w:szCs w:val="24"/>
                <w:lang w:bidi="ar-SA"/>
              </w:rPr>
              <w:t xml:space="preserve"> соответствие написания слов орфографическим нормам, находить допущенные в тексте ошибки. 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Оценивать</w:t>
            </w:r>
            <w:r w:rsidRPr="001A6F69">
              <w:rPr>
                <w:sz w:val="24"/>
                <w:szCs w:val="24"/>
                <w:lang w:bidi="ar-SA"/>
              </w:rPr>
              <w:t xml:space="preserve"> правильность применённого способа проверки орфограммы, находить ошибки в объяснении выбора буквы на месте орфограммы. Выбирать нужный способ проверки. 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Контролировать</w:t>
            </w:r>
            <w:r w:rsidRPr="001A6F69">
              <w:rPr>
                <w:sz w:val="24"/>
                <w:szCs w:val="24"/>
                <w:lang w:bidi="ar-SA"/>
              </w:rPr>
              <w:t xml:space="preserve"> правильность записи текста, находить неправильно записанные слова и исправлять ошибки.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Моделировать</w:t>
            </w:r>
            <w:r w:rsidRPr="001A6F69">
              <w:rPr>
                <w:sz w:val="24"/>
                <w:szCs w:val="24"/>
                <w:lang w:bidi="ar-SA"/>
              </w:rPr>
              <w:t xml:space="preserve"> предложения, включая в них слова с непроверяемыми орфограммами.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Оценивать </w:t>
            </w:r>
            <w:r w:rsidRPr="001A6F69">
              <w:rPr>
                <w:sz w:val="24"/>
                <w:szCs w:val="24"/>
                <w:lang w:bidi="ar-SA"/>
              </w:rPr>
              <w:t xml:space="preserve">свои возможности при выборе упражнений на закрепление орфографического материала. 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Оценивать</w:t>
            </w:r>
            <w:r w:rsidRPr="001A6F69">
              <w:rPr>
                <w:sz w:val="24"/>
                <w:szCs w:val="24"/>
                <w:lang w:bidi="ar-SA"/>
              </w:rPr>
              <w:t xml:space="preserve"> результат выполнения орфографической задачи.</w:t>
            </w:r>
          </w:p>
        </w:tc>
      </w:tr>
      <w:tr w:rsidR="001A6F69" w:rsidRPr="001A6F69" w:rsidTr="001A6F69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numPr>
                <w:ilvl w:val="0"/>
                <w:numId w:val="25"/>
              </w:numPr>
              <w:shd w:val="clear" w:color="auto" w:fill="FFFFFF"/>
              <w:autoSpaceDE/>
              <w:autoSpaceDN/>
              <w:spacing w:after="200" w:line="276" w:lineRule="auto"/>
              <w:contextualSpacing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43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b/>
                <w:sz w:val="24"/>
                <w:szCs w:val="24"/>
                <w:lang w:val="tt-RU"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Развитие речи</w:t>
            </w:r>
          </w:p>
        </w:tc>
      </w:tr>
      <w:tr w:rsidR="001A6F69" w:rsidRPr="001A6F69" w:rsidTr="001A6F69">
        <w:trPr>
          <w:trHeight w:val="3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3.1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>Устная речь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Характеризовать</w:t>
            </w:r>
            <w:r w:rsidRPr="001A6F69">
              <w:rPr>
                <w:sz w:val="24"/>
                <w:szCs w:val="24"/>
                <w:lang w:bidi="ar-SA"/>
              </w:rPr>
              <w:t xml:space="preserve"> особенности ситуации общения: цели, задачи, состав участников, место, время, средства коммуникации.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Обосновывать</w:t>
            </w:r>
            <w:r w:rsidRPr="001A6F69">
              <w:rPr>
                <w:sz w:val="24"/>
                <w:szCs w:val="24"/>
                <w:lang w:bidi="ar-SA"/>
              </w:rPr>
              <w:t xml:space="preserve"> целесообразность выбора языковых средств, соответствующих цели и условиям общения.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Анализировать</w:t>
            </w:r>
            <w:r w:rsidRPr="001A6F69">
              <w:rPr>
                <w:sz w:val="24"/>
                <w:szCs w:val="24"/>
                <w:lang w:bidi="ar-SA"/>
              </w:rPr>
              <w:t xml:space="preserve"> уместность использования средств устного общения в разных речевых ситуациях, во время монолога и диалога.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Оценивать</w:t>
            </w:r>
            <w:r w:rsidRPr="001A6F69">
              <w:rPr>
                <w:sz w:val="24"/>
                <w:szCs w:val="24"/>
                <w:lang w:bidi="ar-SA"/>
              </w:rPr>
              <w:t xml:space="preserve"> правильность выбора языковых и неязыковых средств устного общения на уроке, в школе, в быту, со знакомыми и незнакомыми людьми разного возраста.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Анализировать</w:t>
            </w:r>
            <w:r w:rsidRPr="001A6F69">
              <w:rPr>
                <w:sz w:val="24"/>
                <w:szCs w:val="24"/>
                <w:lang w:bidi="ar-SA"/>
              </w:rPr>
              <w:t xml:space="preserve"> нормы речевого этикета, оценивать собственную речевую культуру.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Моделировать </w:t>
            </w:r>
            <w:r w:rsidRPr="001A6F69">
              <w:rPr>
                <w:sz w:val="24"/>
                <w:szCs w:val="24"/>
                <w:lang w:bidi="ar-SA"/>
              </w:rPr>
              <w:t xml:space="preserve">правила участия в диалоге, </w:t>
            </w:r>
            <w:proofErr w:type="spellStart"/>
            <w:r w:rsidRPr="001A6F69">
              <w:rPr>
                <w:sz w:val="24"/>
                <w:szCs w:val="24"/>
                <w:lang w:bidi="ar-SA"/>
              </w:rPr>
              <w:t>полилоге</w:t>
            </w:r>
            <w:proofErr w:type="spellEnd"/>
            <w:r w:rsidRPr="001A6F69">
              <w:rPr>
                <w:sz w:val="24"/>
                <w:szCs w:val="24"/>
                <w:lang w:bidi="ar-SA"/>
              </w:rPr>
              <w:t xml:space="preserve"> (умение слышать, точно реагировать на реплики, поддерживать разговор, приводить доводы).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Анализировать</w:t>
            </w:r>
            <w:r w:rsidRPr="001A6F69">
              <w:rPr>
                <w:sz w:val="24"/>
                <w:szCs w:val="24"/>
                <w:lang w:bidi="ar-SA"/>
              </w:rPr>
              <w:t xml:space="preserve"> собственную успешность участия в диалоге, успешность участия в нём другой стороны.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 xml:space="preserve">Выражать собственное мнение, </w:t>
            </w:r>
            <w:r w:rsidRPr="001A6F69">
              <w:rPr>
                <w:b/>
                <w:sz w:val="24"/>
                <w:szCs w:val="24"/>
                <w:lang w:bidi="ar-SA"/>
              </w:rPr>
              <w:t>аргументировать</w:t>
            </w:r>
            <w:r w:rsidRPr="001A6F69">
              <w:rPr>
                <w:sz w:val="24"/>
                <w:szCs w:val="24"/>
                <w:lang w:bidi="ar-SA"/>
              </w:rPr>
              <w:t xml:space="preserve"> его с учётом ситуации общение (умения слышать, точно реагировать на реплики, поддерживать разговор), в том числе при общении с носителями не русского языка.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Соотносить</w:t>
            </w:r>
            <w:r w:rsidRPr="001A6F69">
              <w:rPr>
                <w:sz w:val="24"/>
                <w:szCs w:val="24"/>
                <w:lang w:bidi="ar-SA"/>
              </w:rPr>
              <w:t xml:space="preserve"> тексты и заголовки, выбирать наиболее подходящий заголовок из ряда предложений. 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Создавать</w:t>
            </w:r>
            <w:r w:rsidRPr="001A6F69">
              <w:rPr>
                <w:sz w:val="24"/>
                <w:szCs w:val="24"/>
                <w:lang w:bidi="ar-SA"/>
              </w:rPr>
              <w:t xml:space="preserve"> тексты по предложенному заголовку. Воспроизводить (пересказывать) текст в соответствии с заданием: подробно, выборочно, от другого лица.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lastRenderedPageBreak/>
              <w:t>Анализировать</w:t>
            </w:r>
            <w:r w:rsidRPr="001A6F69">
              <w:rPr>
                <w:sz w:val="24"/>
                <w:szCs w:val="24"/>
                <w:lang w:bidi="ar-SA"/>
              </w:rPr>
              <w:t xml:space="preserve"> и корректировать тексты с нарушенным порядком предложений, находить в тексте смысловые пропуски.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Соотносить</w:t>
            </w:r>
            <w:r w:rsidRPr="001A6F69">
              <w:rPr>
                <w:sz w:val="24"/>
                <w:szCs w:val="24"/>
                <w:lang w:bidi="ar-SA"/>
              </w:rPr>
              <w:t xml:space="preserve"> текст и несколько вариантов плана текста, обосновывать выбор наиболее удачного плана. 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 xml:space="preserve">Создавать </w:t>
            </w:r>
            <w:r w:rsidRPr="001A6F69">
              <w:rPr>
                <w:sz w:val="24"/>
                <w:szCs w:val="24"/>
                <w:lang w:bidi="ar-SA"/>
              </w:rPr>
              <w:t>план текста (сначала с помощью учителя, затем самостоятельно).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Сравнивать</w:t>
            </w:r>
            <w:r w:rsidRPr="001A6F69">
              <w:rPr>
                <w:sz w:val="24"/>
                <w:szCs w:val="24"/>
                <w:lang w:bidi="ar-SA"/>
              </w:rPr>
              <w:t xml:space="preserve"> между собой разные типы текстов: описание, повествование, рассуждение; осознавать особенности каждого типа.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Анализировать</w:t>
            </w:r>
            <w:r w:rsidRPr="001A6F69">
              <w:rPr>
                <w:sz w:val="24"/>
                <w:szCs w:val="24"/>
                <w:lang w:bidi="ar-SA"/>
              </w:rPr>
              <w:t xml:space="preserve"> письменную речь по критериям: правильность, богатство, выразительность.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Составлять</w:t>
            </w:r>
            <w:r w:rsidRPr="001A6F69">
              <w:rPr>
                <w:sz w:val="24"/>
                <w:szCs w:val="24"/>
                <w:lang w:bidi="ar-SA"/>
              </w:rPr>
              <w:t xml:space="preserve"> устные монологические высказывания: словесный отчёт о выполненной работе, рассказ на определённую тему с использованием разных типов речи (описание, повествование, рассуждение). Сочинять письма, поздравительные открытки, записки. Писать отзыв на прочитанную книгу.</w:t>
            </w:r>
          </w:p>
          <w:p w:rsidR="001A6F69" w:rsidRPr="001A6F69" w:rsidRDefault="001A6F69" w:rsidP="001A6F69">
            <w:pPr>
              <w:widowControl/>
              <w:tabs>
                <w:tab w:val="left" w:pos="3660"/>
              </w:tabs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b/>
                <w:sz w:val="24"/>
                <w:szCs w:val="24"/>
                <w:lang w:bidi="ar-SA"/>
              </w:rPr>
              <w:t>Оценивать</w:t>
            </w:r>
            <w:r w:rsidRPr="001A6F69">
              <w:rPr>
                <w:sz w:val="24"/>
                <w:szCs w:val="24"/>
                <w:lang w:bidi="ar-SA"/>
              </w:rPr>
              <w:t xml:space="preserve"> текст, находить в тесте смысловые ошибки. Корректировать тексты, в которых допущены смысловые ошибки.</w:t>
            </w:r>
          </w:p>
          <w:p w:rsidR="001A6F69" w:rsidRPr="001A6F69" w:rsidRDefault="001A6F69" w:rsidP="001A6F69">
            <w:pPr>
              <w:widowControl/>
              <w:shd w:val="clear" w:color="auto" w:fill="FFFFFF"/>
              <w:autoSpaceDE/>
              <w:autoSpaceDN/>
              <w:jc w:val="both"/>
              <w:rPr>
                <w:sz w:val="24"/>
                <w:szCs w:val="24"/>
                <w:lang w:bidi="ar-SA"/>
              </w:rPr>
            </w:pPr>
            <w:r w:rsidRPr="001A6F69">
              <w:rPr>
                <w:sz w:val="24"/>
                <w:szCs w:val="24"/>
                <w:lang w:bidi="ar-SA"/>
              </w:rPr>
              <w:t xml:space="preserve">Анализировать последовательность собственных действий при работе над изложением и сочинениями и соотносить их с разработанным алгоритмом. </w:t>
            </w:r>
            <w:proofErr w:type="gramStart"/>
            <w:r w:rsidRPr="001A6F69">
              <w:rPr>
                <w:b/>
                <w:sz w:val="24"/>
                <w:szCs w:val="24"/>
                <w:lang w:bidi="ar-SA"/>
              </w:rPr>
              <w:t>Оценивать</w:t>
            </w:r>
            <w:r w:rsidRPr="001A6F69">
              <w:rPr>
                <w:sz w:val="24"/>
                <w:szCs w:val="24"/>
                <w:lang w:bidi="ar-SA"/>
              </w:rPr>
              <w:t xml:space="preserve"> правильность выполнения учебной задачи: соотносить собственный текст с исходным (для изложений) и с заданной темой (для сочинений).</w:t>
            </w:r>
            <w:proofErr w:type="gramEnd"/>
          </w:p>
        </w:tc>
      </w:tr>
    </w:tbl>
    <w:p w:rsidR="001A6F69" w:rsidRPr="001A6F69" w:rsidRDefault="001A6F69">
      <w:pPr>
        <w:rPr>
          <w:sz w:val="24"/>
          <w:szCs w:val="24"/>
        </w:rPr>
        <w:sectPr w:rsidR="001A6F69" w:rsidRPr="001A6F69">
          <w:pgSz w:w="16840" w:h="11910" w:orient="landscape"/>
          <w:pgMar w:top="480" w:right="5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6"/>
        <w:gridCol w:w="2397"/>
        <w:gridCol w:w="1176"/>
        <w:gridCol w:w="1360"/>
        <w:gridCol w:w="1190"/>
        <w:gridCol w:w="1942"/>
        <w:gridCol w:w="895"/>
        <w:gridCol w:w="2240"/>
        <w:gridCol w:w="454"/>
        <w:gridCol w:w="2552"/>
      </w:tblGrid>
      <w:tr w:rsidR="00EF06DF" w:rsidRPr="001A6F69">
        <w:trPr>
          <w:trHeight w:val="505"/>
        </w:trPr>
        <w:tc>
          <w:tcPr>
            <w:tcW w:w="1246" w:type="dxa"/>
          </w:tcPr>
          <w:p w:rsidR="00EF06DF" w:rsidRPr="001A6F69" w:rsidRDefault="001A6F69">
            <w:pPr>
              <w:pStyle w:val="TableParagraph"/>
              <w:spacing w:line="246" w:lineRule="exact"/>
              <w:ind w:left="11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lastRenderedPageBreak/>
              <w:t>№</w:t>
            </w:r>
          </w:p>
          <w:p w:rsidR="00EF06DF" w:rsidRPr="001A6F69" w:rsidRDefault="001A6F69">
            <w:pPr>
              <w:pStyle w:val="TableParagraph"/>
              <w:spacing w:line="240" w:lineRule="exact"/>
              <w:ind w:left="452" w:right="446"/>
              <w:rPr>
                <w:sz w:val="24"/>
                <w:szCs w:val="24"/>
              </w:rPr>
            </w:pPr>
            <w:proofErr w:type="gramStart"/>
            <w:r w:rsidRPr="001A6F69">
              <w:rPr>
                <w:sz w:val="24"/>
                <w:szCs w:val="24"/>
              </w:rPr>
              <w:t>п</w:t>
            </w:r>
            <w:proofErr w:type="gramEnd"/>
            <w:r w:rsidRPr="001A6F69">
              <w:rPr>
                <w:sz w:val="24"/>
                <w:szCs w:val="24"/>
              </w:rPr>
              <w:t>/п</w:t>
            </w:r>
          </w:p>
        </w:tc>
        <w:tc>
          <w:tcPr>
            <w:tcW w:w="3573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376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633" w:type="dxa"/>
            <w:gridSpan w:val="7"/>
          </w:tcPr>
          <w:p w:rsidR="00EF06DF" w:rsidRPr="001A6F69" w:rsidRDefault="001A6F69">
            <w:pPr>
              <w:pStyle w:val="TableParagraph"/>
              <w:spacing w:before="17"/>
              <w:ind w:left="4460" w:right="444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Количество часов</w:t>
            </w:r>
          </w:p>
        </w:tc>
      </w:tr>
      <w:tr w:rsidR="00EF06DF" w:rsidRPr="001A6F69">
        <w:trPr>
          <w:trHeight w:val="475"/>
        </w:trPr>
        <w:tc>
          <w:tcPr>
            <w:tcW w:w="1246" w:type="dxa"/>
          </w:tcPr>
          <w:p w:rsidR="00EF06DF" w:rsidRPr="001A6F69" w:rsidRDefault="00EF06D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573" w:type="dxa"/>
            <w:gridSpan w:val="2"/>
          </w:tcPr>
          <w:p w:rsidR="00EF06DF" w:rsidRPr="001A6F69" w:rsidRDefault="00EF06D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550" w:type="dxa"/>
            <w:gridSpan w:val="2"/>
          </w:tcPr>
          <w:p w:rsidR="00EF06DF" w:rsidRPr="001A6F69" w:rsidRDefault="001A6F69">
            <w:pPr>
              <w:pStyle w:val="TableParagraph"/>
              <w:spacing w:before="23"/>
              <w:ind w:left="895" w:right="883"/>
              <w:rPr>
                <w:b/>
                <w:sz w:val="24"/>
                <w:szCs w:val="24"/>
              </w:rPr>
            </w:pPr>
            <w:r w:rsidRPr="001A6F69">
              <w:rPr>
                <w:b/>
                <w:sz w:val="24"/>
                <w:szCs w:val="24"/>
              </w:rPr>
              <w:t>1 класс</w:t>
            </w:r>
          </w:p>
        </w:tc>
        <w:tc>
          <w:tcPr>
            <w:tcW w:w="2837" w:type="dxa"/>
            <w:gridSpan w:val="2"/>
          </w:tcPr>
          <w:p w:rsidR="00EF06DF" w:rsidRPr="001A6F69" w:rsidRDefault="001A6F69">
            <w:pPr>
              <w:pStyle w:val="TableParagraph"/>
              <w:spacing w:before="23"/>
              <w:ind w:left="1038" w:right="1027"/>
              <w:rPr>
                <w:b/>
                <w:sz w:val="24"/>
                <w:szCs w:val="24"/>
              </w:rPr>
            </w:pPr>
            <w:r w:rsidRPr="001A6F69">
              <w:rPr>
                <w:b/>
                <w:sz w:val="24"/>
                <w:szCs w:val="24"/>
              </w:rPr>
              <w:t>2 класс</w:t>
            </w:r>
          </w:p>
        </w:tc>
        <w:tc>
          <w:tcPr>
            <w:tcW w:w="2694" w:type="dxa"/>
            <w:gridSpan w:val="2"/>
          </w:tcPr>
          <w:p w:rsidR="00EF06DF" w:rsidRPr="001A6F69" w:rsidRDefault="001A6F69">
            <w:pPr>
              <w:pStyle w:val="TableParagraph"/>
              <w:spacing w:before="23"/>
              <w:ind w:left="967" w:right="956"/>
              <w:rPr>
                <w:b/>
                <w:sz w:val="24"/>
                <w:szCs w:val="24"/>
              </w:rPr>
            </w:pPr>
            <w:r w:rsidRPr="001A6F69"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2552" w:type="dxa"/>
          </w:tcPr>
          <w:p w:rsidR="00EF06DF" w:rsidRPr="001A6F69" w:rsidRDefault="001A6F69">
            <w:pPr>
              <w:pStyle w:val="TableParagraph"/>
              <w:spacing w:before="23"/>
              <w:ind w:left="896" w:right="884"/>
              <w:rPr>
                <w:b/>
                <w:sz w:val="24"/>
                <w:szCs w:val="24"/>
              </w:rPr>
            </w:pPr>
            <w:r w:rsidRPr="001A6F69">
              <w:rPr>
                <w:b/>
                <w:sz w:val="24"/>
                <w:szCs w:val="24"/>
              </w:rPr>
              <w:t>4 класс</w:t>
            </w:r>
          </w:p>
        </w:tc>
      </w:tr>
      <w:tr w:rsidR="00EF06DF" w:rsidRPr="001A6F69">
        <w:trPr>
          <w:trHeight w:val="477"/>
        </w:trPr>
        <w:tc>
          <w:tcPr>
            <w:tcW w:w="1246" w:type="dxa"/>
          </w:tcPr>
          <w:p w:rsidR="00EF06DF" w:rsidRPr="001A6F69" w:rsidRDefault="001A6F69">
            <w:pPr>
              <w:pStyle w:val="TableParagraph"/>
              <w:spacing w:before="17"/>
              <w:ind w:left="566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1</w:t>
            </w:r>
          </w:p>
        </w:tc>
        <w:tc>
          <w:tcPr>
            <w:tcW w:w="3573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7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Обучение грамот</w:t>
            </w:r>
            <w:proofErr w:type="gramStart"/>
            <w:r w:rsidRPr="001A6F69">
              <w:rPr>
                <w:sz w:val="24"/>
                <w:szCs w:val="24"/>
              </w:rPr>
              <w:t>е(</w:t>
            </w:r>
            <w:proofErr w:type="gramEnd"/>
            <w:r w:rsidRPr="001A6F69">
              <w:rPr>
                <w:sz w:val="24"/>
                <w:szCs w:val="24"/>
              </w:rPr>
              <w:t>письмо)</w:t>
            </w:r>
          </w:p>
        </w:tc>
        <w:tc>
          <w:tcPr>
            <w:tcW w:w="2550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893" w:right="883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87</w:t>
            </w:r>
          </w:p>
        </w:tc>
        <w:tc>
          <w:tcPr>
            <w:tcW w:w="2837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1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  <w:tc>
          <w:tcPr>
            <w:tcW w:w="2694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EF06DF" w:rsidRPr="001A6F69" w:rsidRDefault="001A6F69">
            <w:pPr>
              <w:pStyle w:val="TableParagraph"/>
              <w:spacing w:before="17"/>
              <w:ind w:left="12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</w:tr>
      <w:tr w:rsidR="00EF06DF" w:rsidRPr="001A6F69">
        <w:trPr>
          <w:trHeight w:val="474"/>
        </w:trPr>
        <w:tc>
          <w:tcPr>
            <w:tcW w:w="1246" w:type="dxa"/>
          </w:tcPr>
          <w:p w:rsidR="00EF06DF" w:rsidRPr="001A6F69" w:rsidRDefault="001A6F69">
            <w:pPr>
              <w:pStyle w:val="TableParagraph"/>
              <w:spacing w:before="17"/>
              <w:ind w:left="566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2</w:t>
            </w:r>
          </w:p>
        </w:tc>
        <w:tc>
          <w:tcPr>
            <w:tcW w:w="3573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7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Систематический курс</w:t>
            </w:r>
          </w:p>
        </w:tc>
        <w:tc>
          <w:tcPr>
            <w:tcW w:w="2550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893" w:right="883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45</w:t>
            </w:r>
          </w:p>
        </w:tc>
        <w:tc>
          <w:tcPr>
            <w:tcW w:w="2837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1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  <w:tc>
          <w:tcPr>
            <w:tcW w:w="2694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EF06DF" w:rsidRPr="001A6F69" w:rsidRDefault="001A6F69">
            <w:pPr>
              <w:pStyle w:val="TableParagraph"/>
              <w:spacing w:before="17"/>
              <w:ind w:left="12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</w:tr>
      <w:tr w:rsidR="00EF06DF" w:rsidRPr="001A6F69">
        <w:trPr>
          <w:trHeight w:val="477"/>
        </w:trPr>
        <w:tc>
          <w:tcPr>
            <w:tcW w:w="1246" w:type="dxa"/>
          </w:tcPr>
          <w:p w:rsidR="00EF06DF" w:rsidRPr="001A6F69" w:rsidRDefault="00EF06D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573" w:type="dxa"/>
            <w:gridSpan w:val="2"/>
          </w:tcPr>
          <w:p w:rsidR="00EF06DF" w:rsidRPr="001A6F69" w:rsidRDefault="001A6F69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before="2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Фонетика и</w:t>
            </w:r>
            <w:r w:rsidRPr="001A6F69">
              <w:rPr>
                <w:spacing w:val="-1"/>
                <w:sz w:val="24"/>
                <w:szCs w:val="24"/>
              </w:rPr>
              <w:t xml:space="preserve"> </w:t>
            </w:r>
            <w:r w:rsidRPr="001A6F69">
              <w:rPr>
                <w:sz w:val="24"/>
                <w:szCs w:val="24"/>
              </w:rPr>
              <w:t>орфоэпия</w:t>
            </w:r>
          </w:p>
        </w:tc>
        <w:tc>
          <w:tcPr>
            <w:tcW w:w="2550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6</w:t>
            </w:r>
          </w:p>
        </w:tc>
        <w:tc>
          <w:tcPr>
            <w:tcW w:w="2837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37" w:right="1027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10</w:t>
            </w:r>
          </w:p>
        </w:tc>
        <w:tc>
          <w:tcPr>
            <w:tcW w:w="2694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966" w:right="95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EF06DF" w:rsidRPr="001A6F69" w:rsidRDefault="001A6F69">
            <w:pPr>
              <w:pStyle w:val="TableParagraph"/>
              <w:spacing w:before="17"/>
              <w:ind w:left="11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1</w:t>
            </w:r>
          </w:p>
        </w:tc>
      </w:tr>
      <w:tr w:rsidR="00EF06DF" w:rsidRPr="001A6F69">
        <w:trPr>
          <w:trHeight w:val="474"/>
        </w:trPr>
        <w:tc>
          <w:tcPr>
            <w:tcW w:w="1246" w:type="dxa"/>
          </w:tcPr>
          <w:p w:rsidR="00EF06DF" w:rsidRPr="001A6F69" w:rsidRDefault="00EF06D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573" w:type="dxa"/>
            <w:gridSpan w:val="2"/>
          </w:tcPr>
          <w:p w:rsidR="00EF06DF" w:rsidRPr="001A6F69" w:rsidRDefault="001A6F69">
            <w:pPr>
              <w:pStyle w:val="TableParagraph"/>
              <w:numPr>
                <w:ilvl w:val="0"/>
                <w:numId w:val="6"/>
              </w:numPr>
              <w:tabs>
                <w:tab w:val="left" w:pos="815"/>
                <w:tab w:val="left" w:pos="816"/>
              </w:tabs>
              <w:spacing w:before="2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графика</w:t>
            </w:r>
          </w:p>
        </w:tc>
        <w:tc>
          <w:tcPr>
            <w:tcW w:w="2550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4</w:t>
            </w:r>
          </w:p>
        </w:tc>
        <w:tc>
          <w:tcPr>
            <w:tcW w:w="2837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EF06DF" w:rsidRPr="001A6F69" w:rsidRDefault="001A6F69">
            <w:pPr>
              <w:pStyle w:val="TableParagraph"/>
              <w:spacing w:before="17"/>
              <w:ind w:left="11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1</w:t>
            </w:r>
          </w:p>
        </w:tc>
      </w:tr>
      <w:tr w:rsidR="00EF06DF" w:rsidRPr="001A6F69">
        <w:trPr>
          <w:trHeight w:val="477"/>
        </w:trPr>
        <w:tc>
          <w:tcPr>
            <w:tcW w:w="1246" w:type="dxa"/>
          </w:tcPr>
          <w:p w:rsidR="00EF06DF" w:rsidRPr="001A6F69" w:rsidRDefault="00EF06D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573" w:type="dxa"/>
            <w:gridSpan w:val="2"/>
          </w:tcPr>
          <w:p w:rsidR="00EF06DF" w:rsidRPr="001A6F69" w:rsidRDefault="001A6F69">
            <w:pPr>
              <w:pStyle w:val="TableParagraph"/>
              <w:numPr>
                <w:ilvl w:val="0"/>
                <w:numId w:val="5"/>
              </w:numPr>
              <w:tabs>
                <w:tab w:val="left" w:pos="815"/>
                <w:tab w:val="left" w:pos="816"/>
              </w:tabs>
              <w:spacing w:before="2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лексика</w:t>
            </w:r>
          </w:p>
        </w:tc>
        <w:tc>
          <w:tcPr>
            <w:tcW w:w="2550" w:type="dxa"/>
            <w:gridSpan w:val="2"/>
          </w:tcPr>
          <w:p w:rsidR="00EF06DF" w:rsidRPr="001A6F69" w:rsidRDefault="00EF06D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837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37" w:right="1027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20</w:t>
            </w:r>
          </w:p>
        </w:tc>
        <w:tc>
          <w:tcPr>
            <w:tcW w:w="2694" w:type="dxa"/>
            <w:gridSpan w:val="2"/>
          </w:tcPr>
          <w:p w:rsidR="00EF06DF" w:rsidRPr="001A6F69" w:rsidRDefault="00EF06D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EF06DF" w:rsidRPr="001A6F69" w:rsidRDefault="00EF06D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EF06DF" w:rsidRPr="001A6F69">
        <w:trPr>
          <w:trHeight w:val="474"/>
        </w:trPr>
        <w:tc>
          <w:tcPr>
            <w:tcW w:w="1246" w:type="dxa"/>
          </w:tcPr>
          <w:p w:rsidR="00EF06DF" w:rsidRPr="001A6F69" w:rsidRDefault="00EF06D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573" w:type="dxa"/>
            <w:gridSpan w:val="2"/>
          </w:tcPr>
          <w:p w:rsidR="00EF06DF" w:rsidRPr="001A6F69" w:rsidRDefault="001A6F69">
            <w:pPr>
              <w:pStyle w:val="TableParagraph"/>
              <w:numPr>
                <w:ilvl w:val="0"/>
                <w:numId w:val="4"/>
              </w:numPr>
              <w:tabs>
                <w:tab w:val="left" w:pos="815"/>
                <w:tab w:val="left" w:pos="816"/>
              </w:tabs>
              <w:spacing w:before="2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состав слова</w:t>
            </w:r>
            <w:r w:rsidRPr="001A6F69">
              <w:rPr>
                <w:spacing w:val="-2"/>
                <w:sz w:val="24"/>
                <w:szCs w:val="24"/>
              </w:rPr>
              <w:t xml:space="preserve"> </w:t>
            </w:r>
            <w:r w:rsidRPr="001A6F69">
              <w:rPr>
                <w:sz w:val="24"/>
                <w:szCs w:val="24"/>
              </w:rPr>
              <w:t>(</w:t>
            </w:r>
            <w:proofErr w:type="spellStart"/>
            <w:r w:rsidRPr="001A6F69">
              <w:rPr>
                <w:sz w:val="24"/>
                <w:szCs w:val="24"/>
              </w:rPr>
              <w:t>морфемика</w:t>
            </w:r>
            <w:proofErr w:type="spellEnd"/>
            <w:r w:rsidRPr="001A6F69">
              <w:rPr>
                <w:sz w:val="24"/>
                <w:szCs w:val="24"/>
              </w:rPr>
              <w:t>)</w:t>
            </w:r>
          </w:p>
        </w:tc>
        <w:tc>
          <w:tcPr>
            <w:tcW w:w="2550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2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  <w:tc>
          <w:tcPr>
            <w:tcW w:w="2837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37" w:right="1027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20</w:t>
            </w:r>
          </w:p>
        </w:tc>
        <w:tc>
          <w:tcPr>
            <w:tcW w:w="2694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EF06DF" w:rsidRPr="001A6F69" w:rsidRDefault="001A6F69">
            <w:pPr>
              <w:pStyle w:val="TableParagraph"/>
              <w:spacing w:before="17"/>
              <w:ind w:left="12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</w:tr>
      <w:tr w:rsidR="00EF06DF" w:rsidRPr="001A6F69">
        <w:trPr>
          <w:trHeight w:val="477"/>
        </w:trPr>
        <w:tc>
          <w:tcPr>
            <w:tcW w:w="1246" w:type="dxa"/>
          </w:tcPr>
          <w:p w:rsidR="00EF06DF" w:rsidRPr="001A6F69" w:rsidRDefault="00EF06D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573" w:type="dxa"/>
            <w:gridSpan w:val="2"/>
          </w:tcPr>
          <w:p w:rsidR="00EF06DF" w:rsidRPr="001A6F69" w:rsidRDefault="001A6F69">
            <w:pPr>
              <w:pStyle w:val="TableParagraph"/>
              <w:numPr>
                <w:ilvl w:val="0"/>
                <w:numId w:val="3"/>
              </w:numPr>
              <w:tabs>
                <w:tab w:val="left" w:pos="815"/>
                <w:tab w:val="left" w:pos="816"/>
              </w:tabs>
              <w:spacing w:before="2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синтаксис</w:t>
            </w:r>
          </w:p>
        </w:tc>
        <w:tc>
          <w:tcPr>
            <w:tcW w:w="2550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6</w:t>
            </w:r>
          </w:p>
        </w:tc>
        <w:tc>
          <w:tcPr>
            <w:tcW w:w="2837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966" w:right="95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EF06DF" w:rsidRPr="001A6F69" w:rsidRDefault="001A6F69">
            <w:pPr>
              <w:pStyle w:val="TableParagraph"/>
              <w:spacing w:before="17"/>
              <w:ind w:left="895" w:right="884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23</w:t>
            </w:r>
          </w:p>
        </w:tc>
      </w:tr>
      <w:tr w:rsidR="00EF06DF" w:rsidRPr="001A6F69">
        <w:trPr>
          <w:trHeight w:val="474"/>
        </w:trPr>
        <w:tc>
          <w:tcPr>
            <w:tcW w:w="1246" w:type="dxa"/>
          </w:tcPr>
          <w:p w:rsidR="00EF06DF" w:rsidRPr="001A6F69" w:rsidRDefault="00EF06D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573" w:type="dxa"/>
            <w:gridSpan w:val="2"/>
          </w:tcPr>
          <w:p w:rsidR="00EF06DF" w:rsidRPr="001A6F69" w:rsidRDefault="001A6F69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2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морфология</w:t>
            </w:r>
          </w:p>
        </w:tc>
        <w:tc>
          <w:tcPr>
            <w:tcW w:w="2550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893" w:right="883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11</w:t>
            </w:r>
          </w:p>
        </w:tc>
        <w:tc>
          <w:tcPr>
            <w:tcW w:w="2837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966" w:right="95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37</w:t>
            </w:r>
          </w:p>
        </w:tc>
        <w:tc>
          <w:tcPr>
            <w:tcW w:w="2552" w:type="dxa"/>
          </w:tcPr>
          <w:p w:rsidR="00EF06DF" w:rsidRPr="001A6F69" w:rsidRDefault="001A6F69">
            <w:pPr>
              <w:pStyle w:val="TableParagraph"/>
              <w:spacing w:before="17"/>
              <w:ind w:left="895" w:right="884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43</w:t>
            </w:r>
          </w:p>
        </w:tc>
      </w:tr>
      <w:tr w:rsidR="00EF06DF" w:rsidRPr="001A6F69">
        <w:trPr>
          <w:trHeight w:val="477"/>
        </w:trPr>
        <w:tc>
          <w:tcPr>
            <w:tcW w:w="1246" w:type="dxa"/>
          </w:tcPr>
          <w:p w:rsidR="00EF06DF" w:rsidRPr="001A6F69" w:rsidRDefault="001A6F69">
            <w:pPr>
              <w:pStyle w:val="TableParagraph"/>
              <w:spacing w:before="17"/>
              <w:ind w:left="566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3</w:t>
            </w:r>
          </w:p>
        </w:tc>
        <w:tc>
          <w:tcPr>
            <w:tcW w:w="3573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7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Орфография и пунктуация</w:t>
            </w:r>
          </w:p>
        </w:tc>
        <w:tc>
          <w:tcPr>
            <w:tcW w:w="2550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9</w:t>
            </w:r>
          </w:p>
        </w:tc>
        <w:tc>
          <w:tcPr>
            <w:tcW w:w="2837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37" w:right="1027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74</w:t>
            </w:r>
          </w:p>
        </w:tc>
        <w:tc>
          <w:tcPr>
            <w:tcW w:w="2694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966" w:right="95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65</w:t>
            </w:r>
          </w:p>
        </w:tc>
        <w:tc>
          <w:tcPr>
            <w:tcW w:w="2552" w:type="dxa"/>
          </w:tcPr>
          <w:p w:rsidR="00EF06DF" w:rsidRPr="001A6F69" w:rsidRDefault="001A6F69">
            <w:pPr>
              <w:pStyle w:val="TableParagraph"/>
              <w:spacing w:before="17"/>
              <w:ind w:left="895" w:right="884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73</w:t>
            </w:r>
          </w:p>
        </w:tc>
      </w:tr>
      <w:tr w:rsidR="00EF06DF" w:rsidRPr="001A6F69">
        <w:trPr>
          <w:trHeight w:val="475"/>
        </w:trPr>
        <w:tc>
          <w:tcPr>
            <w:tcW w:w="1246" w:type="dxa"/>
          </w:tcPr>
          <w:p w:rsidR="00EF06DF" w:rsidRPr="001A6F69" w:rsidRDefault="001A6F69">
            <w:pPr>
              <w:pStyle w:val="TableParagraph"/>
              <w:spacing w:before="17"/>
              <w:ind w:left="566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4</w:t>
            </w:r>
          </w:p>
        </w:tc>
        <w:tc>
          <w:tcPr>
            <w:tcW w:w="3573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7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Развитие речи</w:t>
            </w:r>
          </w:p>
        </w:tc>
        <w:tc>
          <w:tcPr>
            <w:tcW w:w="2550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9</w:t>
            </w:r>
          </w:p>
        </w:tc>
        <w:tc>
          <w:tcPr>
            <w:tcW w:w="2837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37" w:right="1027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33</w:t>
            </w:r>
          </w:p>
        </w:tc>
        <w:tc>
          <w:tcPr>
            <w:tcW w:w="2694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966" w:right="95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EF06DF" w:rsidRPr="001A6F69" w:rsidRDefault="001A6F69">
            <w:pPr>
              <w:pStyle w:val="TableParagraph"/>
              <w:spacing w:before="17"/>
              <w:ind w:left="895" w:right="884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29</w:t>
            </w:r>
          </w:p>
        </w:tc>
      </w:tr>
      <w:tr w:rsidR="00EF06DF" w:rsidRPr="001A6F69">
        <w:trPr>
          <w:trHeight w:val="477"/>
        </w:trPr>
        <w:tc>
          <w:tcPr>
            <w:tcW w:w="1246" w:type="dxa"/>
          </w:tcPr>
          <w:p w:rsidR="00EF06DF" w:rsidRPr="001A6F69" w:rsidRDefault="00EF06D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573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7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Итого</w:t>
            </w:r>
          </w:p>
        </w:tc>
        <w:tc>
          <w:tcPr>
            <w:tcW w:w="2550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893" w:right="883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132</w:t>
            </w:r>
          </w:p>
        </w:tc>
        <w:tc>
          <w:tcPr>
            <w:tcW w:w="2837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1037" w:right="1027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170</w:t>
            </w:r>
          </w:p>
        </w:tc>
        <w:tc>
          <w:tcPr>
            <w:tcW w:w="2694" w:type="dxa"/>
            <w:gridSpan w:val="2"/>
          </w:tcPr>
          <w:p w:rsidR="00EF06DF" w:rsidRPr="001A6F69" w:rsidRDefault="001A6F69">
            <w:pPr>
              <w:pStyle w:val="TableParagraph"/>
              <w:spacing w:before="17"/>
              <w:ind w:left="966" w:right="95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170</w:t>
            </w:r>
          </w:p>
        </w:tc>
        <w:tc>
          <w:tcPr>
            <w:tcW w:w="2552" w:type="dxa"/>
          </w:tcPr>
          <w:p w:rsidR="00EF06DF" w:rsidRPr="001A6F69" w:rsidRDefault="001A6F69">
            <w:pPr>
              <w:pStyle w:val="TableParagraph"/>
              <w:spacing w:before="17"/>
              <w:ind w:left="895" w:right="884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170</w:t>
            </w:r>
          </w:p>
        </w:tc>
      </w:tr>
      <w:tr w:rsidR="00EF06DF" w:rsidRPr="001A6F69">
        <w:trPr>
          <w:trHeight w:val="251"/>
        </w:trPr>
        <w:tc>
          <w:tcPr>
            <w:tcW w:w="3643" w:type="dxa"/>
            <w:gridSpan w:val="2"/>
          </w:tcPr>
          <w:p w:rsidR="00EF06DF" w:rsidRPr="001A6F69" w:rsidRDefault="00EF06D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1809" w:type="dxa"/>
            <w:gridSpan w:val="8"/>
            <w:tcBorders>
              <w:bottom w:val="nil"/>
            </w:tcBorders>
          </w:tcPr>
          <w:p w:rsidR="00EF06DF" w:rsidRPr="001A6F69" w:rsidRDefault="001A6F69">
            <w:pPr>
              <w:pStyle w:val="TableParagraph"/>
              <w:spacing w:line="232" w:lineRule="exact"/>
              <w:ind w:left="5362" w:right="529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Количество</w:t>
            </w:r>
          </w:p>
        </w:tc>
      </w:tr>
      <w:tr w:rsidR="00EF06DF" w:rsidRPr="001A6F69">
        <w:trPr>
          <w:trHeight w:val="254"/>
        </w:trPr>
        <w:tc>
          <w:tcPr>
            <w:tcW w:w="3643" w:type="dxa"/>
            <w:gridSpan w:val="2"/>
          </w:tcPr>
          <w:p w:rsidR="00EF06DF" w:rsidRPr="001A6F69" w:rsidRDefault="00EF06D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536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836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1-й класс</w:t>
            </w:r>
          </w:p>
        </w:tc>
        <w:tc>
          <w:tcPr>
            <w:tcW w:w="3132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114" w:right="1102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2-й класс</w:t>
            </w:r>
          </w:p>
        </w:tc>
        <w:tc>
          <w:tcPr>
            <w:tcW w:w="3135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114" w:right="1104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3-й класс</w:t>
            </w:r>
          </w:p>
        </w:tc>
        <w:tc>
          <w:tcPr>
            <w:tcW w:w="3006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078" w:right="1011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4-й класс</w:t>
            </w:r>
          </w:p>
        </w:tc>
      </w:tr>
      <w:tr w:rsidR="00EF06DF" w:rsidRPr="001A6F69">
        <w:trPr>
          <w:trHeight w:val="251"/>
        </w:trPr>
        <w:tc>
          <w:tcPr>
            <w:tcW w:w="3643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107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Входной диктант</w:t>
            </w:r>
          </w:p>
        </w:tc>
        <w:tc>
          <w:tcPr>
            <w:tcW w:w="2536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11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  <w:tc>
          <w:tcPr>
            <w:tcW w:w="3132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1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1</w:t>
            </w:r>
          </w:p>
        </w:tc>
        <w:tc>
          <w:tcPr>
            <w:tcW w:w="3135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15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1</w:t>
            </w:r>
          </w:p>
        </w:tc>
        <w:tc>
          <w:tcPr>
            <w:tcW w:w="3006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6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1</w:t>
            </w:r>
          </w:p>
        </w:tc>
      </w:tr>
      <w:tr w:rsidR="00EF06DF" w:rsidRPr="001A6F69">
        <w:trPr>
          <w:trHeight w:val="254"/>
        </w:trPr>
        <w:tc>
          <w:tcPr>
            <w:tcW w:w="3643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07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Контрольный диктант</w:t>
            </w:r>
          </w:p>
        </w:tc>
        <w:tc>
          <w:tcPr>
            <w:tcW w:w="2536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1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  <w:tc>
          <w:tcPr>
            <w:tcW w:w="3132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4</w:t>
            </w:r>
          </w:p>
        </w:tc>
        <w:tc>
          <w:tcPr>
            <w:tcW w:w="3135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5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4</w:t>
            </w:r>
          </w:p>
        </w:tc>
        <w:tc>
          <w:tcPr>
            <w:tcW w:w="3006" w:type="dxa"/>
            <w:gridSpan w:val="2"/>
          </w:tcPr>
          <w:p w:rsidR="00EF06DF" w:rsidRPr="001A6F69" w:rsidRDefault="00EF06D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EF06DF" w:rsidRPr="001A6F69">
        <w:trPr>
          <w:trHeight w:val="505"/>
        </w:trPr>
        <w:tc>
          <w:tcPr>
            <w:tcW w:w="3643" w:type="dxa"/>
            <w:gridSpan w:val="2"/>
          </w:tcPr>
          <w:p w:rsidR="00EF06DF" w:rsidRPr="001A6F69" w:rsidRDefault="001A6F69">
            <w:pPr>
              <w:pStyle w:val="TableParagraph"/>
              <w:spacing w:line="247" w:lineRule="exact"/>
              <w:ind w:left="107"/>
              <w:jc w:val="left"/>
              <w:rPr>
                <w:sz w:val="24"/>
                <w:szCs w:val="24"/>
              </w:rPr>
            </w:pPr>
            <w:proofErr w:type="gramStart"/>
            <w:r w:rsidRPr="001A6F69">
              <w:rPr>
                <w:sz w:val="24"/>
                <w:szCs w:val="24"/>
              </w:rPr>
              <w:t>Контрольное</w:t>
            </w:r>
            <w:proofErr w:type="gramEnd"/>
            <w:r w:rsidRPr="001A6F69">
              <w:rPr>
                <w:sz w:val="24"/>
                <w:szCs w:val="24"/>
              </w:rPr>
              <w:t xml:space="preserve"> диктант с </w:t>
            </w:r>
            <w:proofErr w:type="spellStart"/>
            <w:r w:rsidRPr="001A6F69">
              <w:rPr>
                <w:sz w:val="24"/>
                <w:szCs w:val="24"/>
              </w:rPr>
              <w:t>грамматич</w:t>
            </w:r>
            <w:proofErr w:type="spellEnd"/>
            <w:r w:rsidRPr="001A6F69">
              <w:rPr>
                <w:sz w:val="24"/>
                <w:szCs w:val="24"/>
              </w:rPr>
              <w:t>.</w:t>
            </w:r>
          </w:p>
          <w:p w:rsidR="00EF06DF" w:rsidRPr="001A6F69" w:rsidRDefault="001A6F69">
            <w:pPr>
              <w:pStyle w:val="TableParagraph"/>
              <w:spacing w:before="1" w:line="238" w:lineRule="exact"/>
              <w:ind w:left="107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заданием</w:t>
            </w:r>
          </w:p>
        </w:tc>
        <w:tc>
          <w:tcPr>
            <w:tcW w:w="2536" w:type="dxa"/>
            <w:gridSpan w:val="2"/>
          </w:tcPr>
          <w:p w:rsidR="00EF06DF" w:rsidRPr="001A6F69" w:rsidRDefault="001A6F69">
            <w:pPr>
              <w:pStyle w:val="TableParagraph"/>
              <w:spacing w:line="247" w:lineRule="exact"/>
              <w:ind w:left="11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  <w:tc>
          <w:tcPr>
            <w:tcW w:w="3132" w:type="dxa"/>
            <w:gridSpan w:val="2"/>
          </w:tcPr>
          <w:p w:rsidR="00EF06DF" w:rsidRPr="001A6F69" w:rsidRDefault="001A6F69">
            <w:pPr>
              <w:pStyle w:val="TableParagraph"/>
              <w:spacing w:line="247" w:lineRule="exact"/>
              <w:ind w:left="13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  <w:tc>
          <w:tcPr>
            <w:tcW w:w="3135" w:type="dxa"/>
            <w:gridSpan w:val="2"/>
          </w:tcPr>
          <w:p w:rsidR="00EF06DF" w:rsidRPr="001A6F69" w:rsidRDefault="001A6F69">
            <w:pPr>
              <w:pStyle w:val="TableParagraph"/>
              <w:spacing w:line="247" w:lineRule="exact"/>
              <w:ind w:left="11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  <w:tc>
          <w:tcPr>
            <w:tcW w:w="3006" w:type="dxa"/>
            <w:gridSpan w:val="2"/>
          </w:tcPr>
          <w:p w:rsidR="00EF06DF" w:rsidRPr="001A6F69" w:rsidRDefault="001A6F69">
            <w:pPr>
              <w:pStyle w:val="TableParagraph"/>
              <w:spacing w:line="247" w:lineRule="exact"/>
              <w:ind w:left="6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4</w:t>
            </w:r>
          </w:p>
        </w:tc>
      </w:tr>
      <w:tr w:rsidR="00EF06DF" w:rsidRPr="001A6F69">
        <w:trPr>
          <w:trHeight w:val="254"/>
        </w:trPr>
        <w:tc>
          <w:tcPr>
            <w:tcW w:w="3643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07"/>
              <w:jc w:val="left"/>
              <w:rPr>
                <w:sz w:val="24"/>
                <w:szCs w:val="24"/>
              </w:rPr>
            </w:pPr>
            <w:proofErr w:type="gramStart"/>
            <w:r w:rsidRPr="001A6F69">
              <w:rPr>
                <w:sz w:val="24"/>
                <w:szCs w:val="24"/>
              </w:rPr>
              <w:t>Контрольная</w:t>
            </w:r>
            <w:proofErr w:type="gramEnd"/>
            <w:r w:rsidRPr="001A6F69">
              <w:rPr>
                <w:sz w:val="24"/>
                <w:szCs w:val="24"/>
              </w:rPr>
              <w:t xml:space="preserve"> словарный диктант</w:t>
            </w:r>
          </w:p>
        </w:tc>
        <w:tc>
          <w:tcPr>
            <w:tcW w:w="2536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0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2</w:t>
            </w:r>
          </w:p>
        </w:tc>
        <w:tc>
          <w:tcPr>
            <w:tcW w:w="3132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4</w:t>
            </w:r>
          </w:p>
        </w:tc>
        <w:tc>
          <w:tcPr>
            <w:tcW w:w="3135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5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4</w:t>
            </w:r>
          </w:p>
        </w:tc>
        <w:tc>
          <w:tcPr>
            <w:tcW w:w="3006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6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4</w:t>
            </w:r>
          </w:p>
        </w:tc>
      </w:tr>
      <w:tr w:rsidR="00EF06DF" w:rsidRPr="001A6F69">
        <w:trPr>
          <w:trHeight w:val="252"/>
        </w:trPr>
        <w:tc>
          <w:tcPr>
            <w:tcW w:w="3643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107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Контрольное списывание</w:t>
            </w:r>
          </w:p>
        </w:tc>
        <w:tc>
          <w:tcPr>
            <w:tcW w:w="2536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10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2</w:t>
            </w:r>
          </w:p>
        </w:tc>
        <w:tc>
          <w:tcPr>
            <w:tcW w:w="3132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1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4</w:t>
            </w:r>
          </w:p>
        </w:tc>
        <w:tc>
          <w:tcPr>
            <w:tcW w:w="3135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15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4</w:t>
            </w:r>
          </w:p>
        </w:tc>
        <w:tc>
          <w:tcPr>
            <w:tcW w:w="3006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6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4</w:t>
            </w:r>
          </w:p>
        </w:tc>
      </w:tr>
      <w:tr w:rsidR="00EF06DF" w:rsidRPr="001A6F69">
        <w:trPr>
          <w:trHeight w:val="253"/>
        </w:trPr>
        <w:tc>
          <w:tcPr>
            <w:tcW w:w="3643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07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Диагностическая работа</w:t>
            </w:r>
          </w:p>
        </w:tc>
        <w:tc>
          <w:tcPr>
            <w:tcW w:w="2536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0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2</w:t>
            </w:r>
          </w:p>
        </w:tc>
        <w:tc>
          <w:tcPr>
            <w:tcW w:w="3132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3</w:t>
            </w:r>
          </w:p>
        </w:tc>
        <w:tc>
          <w:tcPr>
            <w:tcW w:w="3135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5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3</w:t>
            </w:r>
          </w:p>
        </w:tc>
        <w:tc>
          <w:tcPr>
            <w:tcW w:w="3006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6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3</w:t>
            </w:r>
          </w:p>
        </w:tc>
      </w:tr>
      <w:tr w:rsidR="00EF06DF" w:rsidRPr="001A6F69">
        <w:trPr>
          <w:trHeight w:val="251"/>
        </w:trPr>
        <w:tc>
          <w:tcPr>
            <w:tcW w:w="3643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107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Контрольная  работа</w:t>
            </w:r>
          </w:p>
        </w:tc>
        <w:tc>
          <w:tcPr>
            <w:tcW w:w="2536" w:type="dxa"/>
            <w:gridSpan w:val="2"/>
          </w:tcPr>
          <w:p w:rsidR="00EF06DF" w:rsidRPr="001A6F69" w:rsidRDefault="00EF06D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132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1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4</w:t>
            </w:r>
          </w:p>
        </w:tc>
        <w:tc>
          <w:tcPr>
            <w:tcW w:w="3135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1114" w:right="1099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11</w:t>
            </w:r>
          </w:p>
        </w:tc>
        <w:tc>
          <w:tcPr>
            <w:tcW w:w="3006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6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6</w:t>
            </w:r>
          </w:p>
        </w:tc>
      </w:tr>
      <w:tr w:rsidR="00EF06DF" w:rsidRPr="001A6F69">
        <w:trPr>
          <w:trHeight w:val="253"/>
        </w:trPr>
        <w:tc>
          <w:tcPr>
            <w:tcW w:w="3643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07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Сочинение</w:t>
            </w:r>
          </w:p>
        </w:tc>
        <w:tc>
          <w:tcPr>
            <w:tcW w:w="2536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1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  <w:tc>
          <w:tcPr>
            <w:tcW w:w="3132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3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  <w:tc>
          <w:tcPr>
            <w:tcW w:w="3135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11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  <w:tc>
          <w:tcPr>
            <w:tcW w:w="3006" w:type="dxa"/>
            <w:gridSpan w:val="2"/>
          </w:tcPr>
          <w:p w:rsidR="00EF06DF" w:rsidRPr="001A6F69" w:rsidRDefault="001A6F69">
            <w:pPr>
              <w:pStyle w:val="TableParagraph"/>
              <w:spacing w:line="234" w:lineRule="exact"/>
              <w:ind w:left="6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4</w:t>
            </w:r>
          </w:p>
        </w:tc>
      </w:tr>
      <w:tr w:rsidR="00EF06DF" w:rsidRPr="001A6F69">
        <w:trPr>
          <w:trHeight w:val="251"/>
        </w:trPr>
        <w:tc>
          <w:tcPr>
            <w:tcW w:w="3643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107"/>
              <w:jc w:val="left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Изложение</w:t>
            </w:r>
          </w:p>
        </w:tc>
        <w:tc>
          <w:tcPr>
            <w:tcW w:w="2536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11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  <w:tc>
          <w:tcPr>
            <w:tcW w:w="3132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13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-</w:t>
            </w:r>
          </w:p>
        </w:tc>
        <w:tc>
          <w:tcPr>
            <w:tcW w:w="3135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15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2</w:t>
            </w:r>
          </w:p>
        </w:tc>
        <w:tc>
          <w:tcPr>
            <w:tcW w:w="3006" w:type="dxa"/>
            <w:gridSpan w:val="2"/>
          </w:tcPr>
          <w:p w:rsidR="00EF06DF" w:rsidRPr="001A6F69" w:rsidRDefault="001A6F69">
            <w:pPr>
              <w:pStyle w:val="TableParagraph"/>
              <w:spacing w:line="232" w:lineRule="exact"/>
              <w:ind w:left="66"/>
              <w:rPr>
                <w:sz w:val="24"/>
                <w:szCs w:val="24"/>
              </w:rPr>
            </w:pPr>
            <w:r w:rsidRPr="001A6F69">
              <w:rPr>
                <w:sz w:val="24"/>
                <w:szCs w:val="24"/>
              </w:rPr>
              <w:t>4</w:t>
            </w:r>
          </w:p>
        </w:tc>
      </w:tr>
    </w:tbl>
    <w:p w:rsidR="001A6F69" w:rsidRPr="001A6F69" w:rsidRDefault="001A6F69">
      <w:pPr>
        <w:rPr>
          <w:sz w:val="24"/>
          <w:szCs w:val="24"/>
        </w:rPr>
      </w:pPr>
    </w:p>
    <w:p w:rsidR="001A6F69" w:rsidRPr="001A6F69" w:rsidRDefault="001A6F69">
      <w:pPr>
        <w:rPr>
          <w:sz w:val="24"/>
          <w:szCs w:val="24"/>
        </w:rPr>
      </w:pPr>
    </w:p>
    <w:p w:rsidR="001A6F69" w:rsidRPr="001A6F69" w:rsidRDefault="001A6F69">
      <w:pPr>
        <w:rPr>
          <w:sz w:val="24"/>
          <w:szCs w:val="24"/>
        </w:rPr>
      </w:pPr>
    </w:p>
    <w:p w:rsidR="001A6F69" w:rsidRPr="001A6F69" w:rsidRDefault="001A6F69">
      <w:pPr>
        <w:rPr>
          <w:sz w:val="24"/>
          <w:szCs w:val="24"/>
        </w:rPr>
      </w:pPr>
    </w:p>
    <w:p w:rsidR="001A6F69" w:rsidRPr="001A6F69" w:rsidRDefault="00566019">
      <w:pPr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lastRenderedPageBreak/>
        <w:drawing>
          <wp:inline distT="0" distB="0" distL="0" distR="0">
            <wp:extent cx="9969500" cy="7243770"/>
            <wp:effectExtent l="0" t="0" r="0" b="0"/>
            <wp:docPr id="4" name="Рисунок 4" descr="C:\Users\Home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0" cy="724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6F69" w:rsidRPr="001A6F69">
      <w:pgSz w:w="16840" w:h="11910" w:orient="landscape"/>
      <w:pgMar w:top="560" w:right="5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B97"/>
    <w:multiLevelType w:val="hybridMultilevel"/>
    <w:tmpl w:val="17F6A624"/>
    <w:lvl w:ilvl="0" w:tplc="50D69CF4">
      <w:numFmt w:val="bullet"/>
      <w:lvlText w:val="•"/>
      <w:lvlJc w:val="left"/>
      <w:pPr>
        <w:ind w:left="120" w:hanging="1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EA8E5D4">
      <w:numFmt w:val="bullet"/>
      <w:lvlText w:val="•"/>
      <w:lvlJc w:val="left"/>
      <w:pPr>
        <w:ind w:left="840" w:hanging="348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 w:tplc="90B4E81C">
      <w:numFmt w:val="bullet"/>
      <w:lvlText w:val="•"/>
      <w:lvlJc w:val="left"/>
      <w:pPr>
        <w:ind w:left="2490" w:hanging="348"/>
      </w:pPr>
      <w:rPr>
        <w:rFonts w:hint="default"/>
        <w:lang w:val="ru-RU" w:eastAsia="ru-RU" w:bidi="ru-RU"/>
      </w:rPr>
    </w:lvl>
    <w:lvl w:ilvl="3" w:tplc="3BE4166A">
      <w:numFmt w:val="bullet"/>
      <w:lvlText w:val="•"/>
      <w:lvlJc w:val="left"/>
      <w:pPr>
        <w:ind w:left="4141" w:hanging="348"/>
      </w:pPr>
      <w:rPr>
        <w:rFonts w:hint="default"/>
        <w:lang w:val="ru-RU" w:eastAsia="ru-RU" w:bidi="ru-RU"/>
      </w:rPr>
    </w:lvl>
    <w:lvl w:ilvl="4" w:tplc="47B426E2">
      <w:numFmt w:val="bullet"/>
      <w:lvlText w:val="•"/>
      <w:lvlJc w:val="left"/>
      <w:pPr>
        <w:ind w:left="5792" w:hanging="348"/>
      </w:pPr>
      <w:rPr>
        <w:rFonts w:hint="default"/>
        <w:lang w:val="ru-RU" w:eastAsia="ru-RU" w:bidi="ru-RU"/>
      </w:rPr>
    </w:lvl>
    <w:lvl w:ilvl="5" w:tplc="356A7730">
      <w:numFmt w:val="bullet"/>
      <w:lvlText w:val="•"/>
      <w:lvlJc w:val="left"/>
      <w:pPr>
        <w:ind w:left="7443" w:hanging="348"/>
      </w:pPr>
      <w:rPr>
        <w:rFonts w:hint="default"/>
        <w:lang w:val="ru-RU" w:eastAsia="ru-RU" w:bidi="ru-RU"/>
      </w:rPr>
    </w:lvl>
    <w:lvl w:ilvl="6" w:tplc="DBCA670E">
      <w:numFmt w:val="bullet"/>
      <w:lvlText w:val="•"/>
      <w:lvlJc w:val="left"/>
      <w:pPr>
        <w:ind w:left="9094" w:hanging="348"/>
      </w:pPr>
      <w:rPr>
        <w:rFonts w:hint="default"/>
        <w:lang w:val="ru-RU" w:eastAsia="ru-RU" w:bidi="ru-RU"/>
      </w:rPr>
    </w:lvl>
    <w:lvl w:ilvl="7" w:tplc="E5465D62">
      <w:numFmt w:val="bullet"/>
      <w:lvlText w:val="•"/>
      <w:lvlJc w:val="left"/>
      <w:pPr>
        <w:ind w:left="10745" w:hanging="348"/>
      </w:pPr>
      <w:rPr>
        <w:rFonts w:hint="default"/>
        <w:lang w:val="ru-RU" w:eastAsia="ru-RU" w:bidi="ru-RU"/>
      </w:rPr>
    </w:lvl>
    <w:lvl w:ilvl="8" w:tplc="EA8A43D8">
      <w:numFmt w:val="bullet"/>
      <w:lvlText w:val="•"/>
      <w:lvlJc w:val="left"/>
      <w:pPr>
        <w:ind w:left="12396" w:hanging="348"/>
      </w:pPr>
      <w:rPr>
        <w:rFonts w:hint="default"/>
        <w:lang w:val="ru-RU" w:eastAsia="ru-RU" w:bidi="ru-RU"/>
      </w:rPr>
    </w:lvl>
  </w:abstractNum>
  <w:abstractNum w:abstractNumId="1">
    <w:nsid w:val="042A7262"/>
    <w:multiLevelType w:val="hybridMultilevel"/>
    <w:tmpl w:val="C4B60FEA"/>
    <w:lvl w:ilvl="0" w:tplc="02420F64">
      <w:start w:val="2"/>
      <w:numFmt w:val="decimal"/>
      <w:lvlText w:val="%1"/>
      <w:lvlJc w:val="left"/>
      <w:pPr>
        <w:ind w:left="7606" w:hanging="18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E59E9408">
      <w:numFmt w:val="bullet"/>
      <w:lvlText w:val="•"/>
      <w:lvlJc w:val="left"/>
      <w:pPr>
        <w:ind w:left="8409" w:hanging="180"/>
      </w:pPr>
      <w:rPr>
        <w:rFonts w:hint="default"/>
        <w:lang w:val="ru-RU" w:eastAsia="ru-RU" w:bidi="ru-RU"/>
      </w:rPr>
    </w:lvl>
    <w:lvl w:ilvl="2" w:tplc="7100A2E4">
      <w:numFmt w:val="bullet"/>
      <w:lvlText w:val="•"/>
      <w:lvlJc w:val="left"/>
      <w:pPr>
        <w:ind w:left="9219" w:hanging="180"/>
      </w:pPr>
      <w:rPr>
        <w:rFonts w:hint="default"/>
        <w:lang w:val="ru-RU" w:eastAsia="ru-RU" w:bidi="ru-RU"/>
      </w:rPr>
    </w:lvl>
    <w:lvl w:ilvl="3" w:tplc="90E88D84">
      <w:numFmt w:val="bullet"/>
      <w:lvlText w:val="•"/>
      <w:lvlJc w:val="left"/>
      <w:pPr>
        <w:ind w:left="10029" w:hanging="180"/>
      </w:pPr>
      <w:rPr>
        <w:rFonts w:hint="default"/>
        <w:lang w:val="ru-RU" w:eastAsia="ru-RU" w:bidi="ru-RU"/>
      </w:rPr>
    </w:lvl>
    <w:lvl w:ilvl="4" w:tplc="98CC64CE">
      <w:numFmt w:val="bullet"/>
      <w:lvlText w:val="•"/>
      <w:lvlJc w:val="left"/>
      <w:pPr>
        <w:ind w:left="10839" w:hanging="180"/>
      </w:pPr>
      <w:rPr>
        <w:rFonts w:hint="default"/>
        <w:lang w:val="ru-RU" w:eastAsia="ru-RU" w:bidi="ru-RU"/>
      </w:rPr>
    </w:lvl>
    <w:lvl w:ilvl="5" w:tplc="AFB420DE">
      <w:numFmt w:val="bullet"/>
      <w:lvlText w:val="•"/>
      <w:lvlJc w:val="left"/>
      <w:pPr>
        <w:ind w:left="11649" w:hanging="180"/>
      </w:pPr>
      <w:rPr>
        <w:rFonts w:hint="default"/>
        <w:lang w:val="ru-RU" w:eastAsia="ru-RU" w:bidi="ru-RU"/>
      </w:rPr>
    </w:lvl>
    <w:lvl w:ilvl="6" w:tplc="4E78EB7E">
      <w:numFmt w:val="bullet"/>
      <w:lvlText w:val="•"/>
      <w:lvlJc w:val="left"/>
      <w:pPr>
        <w:ind w:left="12459" w:hanging="180"/>
      </w:pPr>
      <w:rPr>
        <w:rFonts w:hint="default"/>
        <w:lang w:val="ru-RU" w:eastAsia="ru-RU" w:bidi="ru-RU"/>
      </w:rPr>
    </w:lvl>
    <w:lvl w:ilvl="7" w:tplc="D8FA7E6E">
      <w:numFmt w:val="bullet"/>
      <w:lvlText w:val="•"/>
      <w:lvlJc w:val="left"/>
      <w:pPr>
        <w:ind w:left="13268" w:hanging="180"/>
      </w:pPr>
      <w:rPr>
        <w:rFonts w:hint="default"/>
        <w:lang w:val="ru-RU" w:eastAsia="ru-RU" w:bidi="ru-RU"/>
      </w:rPr>
    </w:lvl>
    <w:lvl w:ilvl="8" w:tplc="C6CC1ED2">
      <w:numFmt w:val="bullet"/>
      <w:lvlText w:val="•"/>
      <w:lvlJc w:val="left"/>
      <w:pPr>
        <w:ind w:left="14078" w:hanging="180"/>
      </w:pPr>
      <w:rPr>
        <w:rFonts w:hint="default"/>
        <w:lang w:val="ru-RU" w:eastAsia="ru-RU" w:bidi="ru-RU"/>
      </w:rPr>
    </w:lvl>
  </w:abstractNum>
  <w:abstractNum w:abstractNumId="2">
    <w:nsid w:val="0A370CDB"/>
    <w:multiLevelType w:val="hybridMultilevel"/>
    <w:tmpl w:val="C96CE784"/>
    <w:lvl w:ilvl="0" w:tplc="64AEE6DE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63868110">
      <w:numFmt w:val="bullet"/>
      <w:lvlText w:val="•"/>
      <w:lvlJc w:val="left"/>
      <w:pPr>
        <w:ind w:left="828" w:hanging="34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C3BA559A">
      <w:numFmt w:val="bullet"/>
      <w:lvlText w:val="•"/>
      <w:lvlJc w:val="left"/>
      <w:pPr>
        <w:ind w:left="2473" w:hanging="348"/>
      </w:pPr>
      <w:rPr>
        <w:rFonts w:hint="default"/>
        <w:lang w:val="ru-RU" w:eastAsia="ru-RU" w:bidi="ru-RU"/>
      </w:rPr>
    </w:lvl>
    <w:lvl w:ilvl="3" w:tplc="644AFF7E">
      <w:numFmt w:val="bullet"/>
      <w:lvlText w:val="•"/>
      <w:lvlJc w:val="left"/>
      <w:pPr>
        <w:ind w:left="4126" w:hanging="348"/>
      </w:pPr>
      <w:rPr>
        <w:rFonts w:hint="default"/>
        <w:lang w:val="ru-RU" w:eastAsia="ru-RU" w:bidi="ru-RU"/>
      </w:rPr>
    </w:lvl>
    <w:lvl w:ilvl="4" w:tplc="2D7ECA8E">
      <w:numFmt w:val="bullet"/>
      <w:lvlText w:val="•"/>
      <w:lvlJc w:val="left"/>
      <w:pPr>
        <w:ind w:left="5779" w:hanging="348"/>
      </w:pPr>
      <w:rPr>
        <w:rFonts w:hint="default"/>
        <w:lang w:val="ru-RU" w:eastAsia="ru-RU" w:bidi="ru-RU"/>
      </w:rPr>
    </w:lvl>
    <w:lvl w:ilvl="5" w:tplc="5DC84A4E">
      <w:numFmt w:val="bullet"/>
      <w:lvlText w:val="•"/>
      <w:lvlJc w:val="left"/>
      <w:pPr>
        <w:ind w:left="7432" w:hanging="348"/>
      </w:pPr>
      <w:rPr>
        <w:rFonts w:hint="default"/>
        <w:lang w:val="ru-RU" w:eastAsia="ru-RU" w:bidi="ru-RU"/>
      </w:rPr>
    </w:lvl>
    <w:lvl w:ilvl="6" w:tplc="0714C70E">
      <w:numFmt w:val="bullet"/>
      <w:lvlText w:val="•"/>
      <w:lvlJc w:val="left"/>
      <w:pPr>
        <w:ind w:left="9085" w:hanging="348"/>
      </w:pPr>
      <w:rPr>
        <w:rFonts w:hint="default"/>
        <w:lang w:val="ru-RU" w:eastAsia="ru-RU" w:bidi="ru-RU"/>
      </w:rPr>
    </w:lvl>
    <w:lvl w:ilvl="7" w:tplc="D8165B66">
      <w:numFmt w:val="bullet"/>
      <w:lvlText w:val="•"/>
      <w:lvlJc w:val="left"/>
      <w:pPr>
        <w:ind w:left="10738" w:hanging="348"/>
      </w:pPr>
      <w:rPr>
        <w:rFonts w:hint="default"/>
        <w:lang w:val="ru-RU" w:eastAsia="ru-RU" w:bidi="ru-RU"/>
      </w:rPr>
    </w:lvl>
    <w:lvl w:ilvl="8" w:tplc="B3983DCC">
      <w:numFmt w:val="bullet"/>
      <w:lvlText w:val="•"/>
      <w:lvlJc w:val="left"/>
      <w:pPr>
        <w:ind w:left="12392" w:hanging="348"/>
      </w:pPr>
      <w:rPr>
        <w:rFonts w:hint="default"/>
        <w:lang w:val="ru-RU" w:eastAsia="ru-RU" w:bidi="ru-RU"/>
      </w:rPr>
    </w:lvl>
  </w:abstractNum>
  <w:abstractNum w:abstractNumId="3">
    <w:nsid w:val="0D245843"/>
    <w:multiLevelType w:val="hybridMultilevel"/>
    <w:tmpl w:val="ACC81D1C"/>
    <w:lvl w:ilvl="0" w:tplc="431CF912">
      <w:numFmt w:val="bullet"/>
      <w:lvlText w:val=""/>
      <w:lvlJc w:val="left"/>
      <w:pPr>
        <w:ind w:left="945" w:hanging="243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AB403F18">
      <w:numFmt w:val="bullet"/>
      <w:lvlText w:val="•"/>
      <w:lvlJc w:val="left"/>
      <w:pPr>
        <w:ind w:left="2415" w:hanging="243"/>
      </w:pPr>
      <w:rPr>
        <w:rFonts w:hint="default"/>
        <w:lang w:val="ru-RU" w:eastAsia="ru-RU" w:bidi="ru-RU"/>
      </w:rPr>
    </w:lvl>
    <w:lvl w:ilvl="2" w:tplc="FBCA2B8E">
      <w:numFmt w:val="bullet"/>
      <w:lvlText w:val="•"/>
      <w:lvlJc w:val="left"/>
      <w:pPr>
        <w:ind w:left="3891" w:hanging="243"/>
      </w:pPr>
      <w:rPr>
        <w:rFonts w:hint="default"/>
        <w:lang w:val="ru-RU" w:eastAsia="ru-RU" w:bidi="ru-RU"/>
      </w:rPr>
    </w:lvl>
    <w:lvl w:ilvl="3" w:tplc="385C703A">
      <w:numFmt w:val="bullet"/>
      <w:lvlText w:val="•"/>
      <w:lvlJc w:val="left"/>
      <w:pPr>
        <w:ind w:left="5367" w:hanging="243"/>
      </w:pPr>
      <w:rPr>
        <w:rFonts w:hint="default"/>
        <w:lang w:val="ru-RU" w:eastAsia="ru-RU" w:bidi="ru-RU"/>
      </w:rPr>
    </w:lvl>
    <w:lvl w:ilvl="4" w:tplc="C3CAD00E">
      <w:numFmt w:val="bullet"/>
      <w:lvlText w:val="•"/>
      <w:lvlJc w:val="left"/>
      <w:pPr>
        <w:ind w:left="6843" w:hanging="243"/>
      </w:pPr>
      <w:rPr>
        <w:rFonts w:hint="default"/>
        <w:lang w:val="ru-RU" w:eastAsia="ru-RU" w:bidi="ru-RU"/>
      </w:rPr>
    </w:lvl>
    <w:lvl w:ilvl="5" w:tplc="48F67012">
      <w:numFmt w:val="bullet"/>
      <w:lvlText w:val="•"/>
      <w:lvlJc w:val="left"/>
      <w:pPr>
        <w:ind w:left="8319" w:hanging="243"/>
      </w:pPr>
      <w:rPr>
        <w:rFonts w:hint="default"/>
        <w:lang w:val="ru-RU" w:eastAsia="ru-RU" w:bidi="ru-RU"/>
      </w:rPr>
    </w:lvl>
    <w:lvl w:ilvl="6" w:tplc="CCB85366">
      <w:numFmt w:val="bullet"/>
      <w:lvlText w:val="•"/>
      <w:lvlJc w:val="left"/>
      <w:pPr>
        <w:ind w:left="9795" w:hanging="243"/>
      </w:pPr>
      <w:rPr>
        <w:rFonts w:hint="default"/>
        <w:lang w:val="ru-RU" w:eastAsia="ru-RU" w:bidi="ru-RU"/>
      </w:rPr>
    </w:lvl>
    <w:lvl w:ilvl="7" w:tplc="EAAED746">
      <w:numFmt w:val="bullet"/>
      <w:lvlText w:val="•"/>
      <w:lvlJc w:val="left"/>
      <w:pPr>
        <w:ind w:left="11270" w:hanging="243"/>
      </w:pPr>
      <w:rPr>
        <w:rFonts w:hint="default"/>
        <w:lang w:val="ru-RU" w:eastAsia="ru-RU" w:bidi="ru-RU"/>
      </w:rPr>
    </w:lvl>
    <w:lvl w:ilvl="8" w:tplc="55809204">
      <w:numFmt w:val="bullet"/>
      <w:lvlText w:val="•"/>
      <w:lvlJc w:val="left"/>
      <w:pPr>
        <w:ind w:left="12746" w:hanging="243"/>
      </w:pPr>
      <w:rPr>
        <w:rFonts w:hint="default"/>
        <w:lang w:val="ru-RU" w:eastAsia="ru-RU" w:bidi="ru-RU"/>
      </w:rPr>
    </w:lvl>
  </w:abstractNum>
  <w:abstractNum w:abstractNumId="4">
    <w:nsid w:val="12F03103"/>
    <w:multiLevelType w:val="hybridMultilevel"/>
    <w:tmpl w:val="075E1636"/>
    <w:lvl w:ilvl="0" w:tplc="52B45C06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DD2809AE">
      <w:numFmt w:val="bullet"/>
      <w:lvlText w:val="•"/>
      <w:lvlJc w:val="left"/>
      <w:pPr>
        <w:ind w:left="828" w:hanging="34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C7CA26A4">
      <w:numFmt w:val="bullet"/>
      <w:lvlText w:val="•"/>
      <w:lvlJc w:val="left"/>
      <w:pPr>
        <w:ind w:left="2473" w:hanging="348"/>
      </w:pPr>
      <w:rPr>
        <w:rFonts w:hint="default"/>
        <w:lang w:val="ru-RU" w:eastAsia="ru-RU" w:bidi="ru-RU"/>
      </w:rPr>
    </w:lvl>
    <w:lvl w:ilvl="3" w:tplc="AEDCBD78">
      <w:numFmt w:val="bullet"/>
      <w:lvlText w:val="•"/>
      <w:lvlJc w:val="left"/>
      <w:pPr>
        <w:ind w:left="4126" w:hanging="348"/>
      </w:pPr>
      <w:rPr>
        <w:rFonts w:hint="default"/>
        <w:lang w:val="ru-RU" w:eastAsia="ru-RU" w:bidi="ru-RU"/>
      </w:rPr>
    </w:lvl>
    <w:lvl w:ilvl="4" w:tplc="4028B0DA">
      <w:numFmt w:val="bullet"/>
      <w:lvlText w:val="•"/>
      <w:lvlJc w:val="left"/>
      <w:pPr>
        <w:ind w:left="5779" w:hanging="348"/>
      </w:pPr>
      <w:rPr>
        <w:rFonts w:hint="default"/>
        <w:lang w:val="ru-RU" w:eastAsia="ru-RU" w:bidi="ru-RU"/>
      </w:rPr>
    </w:lvl>
    <w:lvl w:ilvl="5" w:tplc="31BA1072">
      <w:numFmt w:val="bullet"/>
      <w:lvlText w:val="•"/>
      <w:lvlJc w:val="left"/>
      <w:pPr>
        <w:ind w:left="7432" w:hanging="348"/>
      </w:pPr>
      <w:rPr>
        <w:rFonts w:hint="default"/>
        <w:lang w:val="ru-RU" w:eastAsia="ru-RU" w:bidi="ru-RU"/>
      </w:rPr>
    </w:lvl>
    <w:lvl w:ilvl="6" w:tplc="5E7C0DE6">
      <w:numFmt w:val="bullet"/>
      <w:lvlText w:val="•"/>
      <w:lvlJc w:val="left"/>
      <w:pPr>
        <w:ind w:left="9085" w:hanging="348"/>
      </w:pPr>
      <w:rPr>
        <w:rFonts w:hint="default"/>
        <w:lang w:val="ru-RU" w:eastAsia="ru-RU" w:bidi="ru-RU"/>
      </w:rPr>
    </w:lvl>
    <w:lvl w:ilvl="7" w:tplc="9EFA7744">
      <w:numFmt w:val="bullet"/>
      <w:lvlText w:val="•"/>
      <w:lvlJc w:val="left"/>
      <w:pPr>
        <w:ind w:left="10738" w:hanging="348"/>
      </w:pPr>
      <w:rPr>
        <w:rFonts w:hint="default"/>
        <w:lang w:val="ru-RU" w:eastAsia="ru-RU" w:bidi="ru-RU"/>
      </w:rPr>
    </w:lvl>
    <w:lvl w:ilvl="8" w:tplc="0D9C9332">
      <w:numFmt w:val="bullet"/>
      <w:lvlText w:val="•"/>
      <w:lvlJc w:val="left"/>
      <w:pPr>
        <w:ind w:left="12392" w:hanging="348"/>
      </w:pPr>
      <w:rPr>
        <w:rFonts w:hint="default"/>
        <w:lang w:val="ru-RU" w:eastAsia="ru-RU" w:bidi="ru-RU"/>
      </w:rPr>
    </w:lvl>
  </w:abstractNum>
  <w:abstractNum w:abstractNumId="5">
    <w:nsid w:val="13A72750"/>
    <w:multiLevelType w:val="hybridMultilevel"/>
    <w:tmpl w:val="0706B70A"/>
    <w:lvl w:ilvl="0" w:tplc="04190013">
      <w:start w:val="1"/>
      <w:numFmt w:val="upperRoman"/>
      <w:lvlText w:val="%1."/>
      <w:lvlJc w:val="righ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68D6504"/>
    <w:multiLevelType w:val="hybridMultilevel"/>
    <w:tmpl w:val="47FE34B4"/>
    <w:lvl w:ilvl="0" w:tplc="378C806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EE7E0E1A">
      <w:numFmt w:val="bullet"/>
      <w:lvlText w:val="•"/>
      <w:lvlJc w:val="left"/>
      <w:pPr>
        <w:ind w:left="1094" w:hanging="348"/>
      </w:pPr>
      <w:rPr>
        <w:rFonts w:hint="default"/>
        <w:lang w:val="ru-RU" w:eastAsia="ru-RU" w:bidi="ru-RU"/>
      </w:rPr>
    </w:lvl>
    <w:lvl w:ilvl="2" w:tplc="56E4D960">
      <w:numFmt w:val="bullet"/>
      <w:lvlText w:val="•"/>
      <w:lvlJc w:val="left"/>
      <w:pPr>
        <w:ind w:left="1368" w:hanging="348"/>
      </w:pPr>
      <w:rPr>
        <w:rFonts w:hint="default"/>
        <w:lang w:val="ru-RU" w:eastAsia="ru-RU" w:bidi="ru-RU"/>
      </w:rPr>
    </w:lvl>
    <w:lvl w:ilvl="3" w:tplc="D0F843D0">
      <w:numFmt w:val="bullet"/>
      <w:lvlText w:val="•"/>
      <w:lvlJc w:val="left"/>
      <w:pPr>
        <w:ind w:left="1642" w:hanging="348"/>
      </w:pPr>
      <w:rPr>
        <w:rFonts w:hint="default"/>
        <w:lang w:val="ru-RU" w:eastAsia="ru-RU" w:bidi="ru-RU"/>
      </w:rPr>
    </w:lvl>
    <w:lvl w:ilvl="4" w:tplc="EA2C504A">
      <w:numFmt w:val="bullet"/>
      <w:lvlText w:val="•"/>
      <w:lvlJc w:val="left"/>
      <w:pPr>
        <w:ind w:left="1917" w:hanging="348"/>
      </w:pPr>
      <w:rPr>
        <w:rFonts w:hint="default"/>
        <w:lang w:val="ru-RU" w:eastAsia="ru-RU" w:bidi="ru-RU"/>
      </w:rPr>
    </w:lvl>
    <w:lvl w:ilvl="5" w:tplc="BAB081F4">
      <w:numFmt w:val="bullet"/>
      <w:lvlText w:val="•"/>
      <w:lvlJc w:val="left"/>
      <w:pPr>
        <w:ind w:left="2191" w:hanging="348"/>
      </w:pPr>
      <w:rPr>
        <w:rFonts w:hint="default"/>
        <w:lang w:val="ru-RU" w:eastAsia="ru-RU" w:bidi="ru-RU"/>
      </w:rPr>
    </w:lvl>
    <w:lvl w:ilvl="6" w:tplc="DD743E06">
      <w:numFmt w:val="bullet"/>
      <w:lvlText w:val="•"/>
      <w:lvlJc w:val="left"/>
      <w:pPr>
        <w:ind w:left="2465" w:hanging="348"/>
      </w:pPr>
      <w:rPr>
        <w:rFonts w:hint="default"/>
        <w:lang w:val="ru-RU" w:eastAsia="ru-RU" w:bidi="ru-RU"/>
      </w:rPr>
    </w:lvl>
    <w:lvl w:ilvl="7" w:tplc="F6863C4C">
      <w:numFmt w:val="bullet"/>
      <w:lvlText w:val="•"/>
      <w:lvlJc w:val="left"/>
      <w:pPr>
        <w:ind w:left="2740" w:hanging="348"/>
      </w:pPr>
      <w:rPr>
        <w:rFonts w:hint="default"/>
        <w:lang w:val="ru-RU" w:eastAsia="ru-RU" w:bidi="ru-RU"/>
      </w:rPr>
    </w:lvl>
    <w:lvl w:ilvl="8" w:tplc="A9BE8478">
      <w:numFmt w:val="bullet"/>
      <w:lvlText w:val="•"/>
      <w:lvlJc w:val="left"/>
      <w:pPr>
        <w:ind w:left="3014" w:hanging="348"/>
      </w:pPr>
      <w:rPr>
        <w:rFonts w:hint="default"/>
        <w:lang w:val="ru-RU" w:eastAsia="ru-RU" w:bidi="ru-RU"/>
      </w:rPr>
    </w:lvl>
  </w:abstractNum>
  <w:abstractNum w:abstractNumId="7">
    <w:nsid w:val="1ADA4F51"/>
    <w:multiLevelType w:val="hybridMultilevel"/>
    <w:tmpl w:val="4D08BC7C"/>
    <w:lvl w:ilvl="0" w:tplc="51B0498E">
      <w:numFmt w:val="bullet"/>
      <w:lvlText w:val="•"/>
      <w:lvlJc w:val="left"/>
      <w:pPr>
        <w:ind w:left="95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3410BCC6">
      <w:numFmt w:val="bullet"/>
      <w:lvlText w:val="•"/>
      <w:lvlJc w:val="left"/>
      <w:pPr>
        <w:ind w:left="2022" w:hanging="144"/>
      </w:pPr>
      <w:rPr>
        <w:rFonts w:hint="default"/>
        <w:lang w:val="ru-RU" w:eastAsia="ru-RU" w:bidi="ru-RU"/>
      </w:rPr>
    </w:lvl>
    <w:lvl w:ilvl="2" w:tplc="8A58CDB2">
      <w:numFmt w:val="bullet"/>
      <w:lvlText w:val="•"/>
      <w:lvlJc w:val="left"/>
      <w:pPr>
        <w:ind w:left="3085" w:hanging="144"/>
      </w:pPr>
      <w:rPr>
        <w:rFonts w:hint="default"/>
        <w:lang w:val="ru-RU" w:eastAsia="ru-RU" w:bidi="ru-RU"/>
      </w:rPr>
    </w:lvl>
    <w:lvl w:ilvl="3" w:tplc="DD187858">
      <w:numFmt w:val="bullet"/>
      <w:lvlText w:val="•"/>
      <w:lvlJc w:val="left"/>
      <w:pPr>
        <w:ind w:left="4147" w:hanging="144"/>
      </w:pPr>
      <w:rPr>
        <w:rFonts w:hint="default"/>
        <w:lang w:val="ru-RU" w:eastAsia="ru-RU" w:bidi="ru-RU"/>
      </w:rPr>
    </w:lvl>
    <w:lvl w:ilvl="4" w:tplc="4FC6B9AE">
      <w:numFmt w:val="bullet"/>
      <w:lvlText w:val="•"/>
      <w:lvlJc w:val="left"/>
      <w:pPr>
        <w:ind w:left="5210" w:hanging="144"/>
      </w:pPr>
      <w:rPr>
        <w:rFonts w:hint="default"/>
        <w:lang w:val="ru-RU" w:eastAsia="ru-RU" w:bidi="ru-RU"/>
      </w:rPr>
    </w:lvl>
    <w:lvl w:ilvl="5" w:tplc="BDEE091E">
      <w:numFmt w:val="bullet"/>
      <w:lvlText w:val="•"/>
      <w:lvlJc w:val="left"/>
      <w:pPr>
        <w:ind w:left="6273" w:hanging="144"/>
      </w:pPr>
      <w:rPr>
        <w:rFonts w:hint="default"/>
        <w:lang w:val="ru-RU" w:eastAsia="ru-RU" w:bidi="ru-RU"/>
      </w:rPr>
    </w:lvl>
    <w:lvl w:ilvl="6" w:tplc="0A62C498">
      <w:numFmt w:val="bullet"/>
      <w:lvlText w:val="•"/>
      <w:lvlJc w:val="left"/>
      <w:pPr>
        <w:ind w:left="7335" w:hanging="144"/>
      </w:pPr>
      <w:rPr>
        <w:rFonts w:hint="default"/>
        <w:lang w:val="ru-RU" w:eastAsia="ru-RU" w:bidi="ru-RU"/>
      </w:rPr>
    </w:lvl>
    <w:lvl w:ilvl="7" w:tplc="710EC752">
      <w:numFmt w:val="bullet"/>
      <w:lvlText w:val="•"/>
      <w:lvlJc w:val="left"/>
      <w:pPr>
        <w:ind w:left="8398" w:hanging="144"/>
      </w:pPr>
      <w:rPr>
        <w:rFonts w:hint="default"/>
        <w:lang w:val="ru-RU" w:eastAsia="ru-RU" w:bidi="ru-RU"/>
      </w:rPr>
    </w:lvl>
    <w:lvl w:ilvl="8" w:tplc="2D52E838">
      <w:numFmt w:val="bullet"/>
      <w:lvlText w:val="•"/>
      <w:lvlJc w:val="left"/>
      <w:pPr>
        <w:ind w:left="9461" w:hanging="144"/>
      </w:pPr>
      <w:rPr>
        <w:rFonts w:hint="default"/>
        <w:lang w:val="ru-RU" w:eastAsia="ru-RU" w:bidi="ru-RU"/>
      </w:rPr>
    </w:lvl>
  </w:abstractNum>
  <w:abstractNum w:abstractNumId="8">
    <w:nsid w:val="1DAF7AC8"/>
    <w:multiLevelType w:val="hybridMultilevel"/>
    <w:tmpl w:val="4D229374"/>
    <w:lvl w:ilvl="0" w:tplc="370893FA">
      <w:numFmt w:val="bullet"/>
      <w:lvlText w:val="•"/>
      <w:lvlJc w:val="left"/>
      <w:pPr>
        <w:ind w:left="717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8CD65FCC">
      <w:numFmt w:val="bullet"/>
      <w:lvlText w:val="•"/>
      <w:lvlJc w:val="left"/>
      <w:pPr>
        <w:ind w:left="2217" w:hanging="144"/>
      </w:pPr>
      <w:rPr>
        <w:rFonts w:hint="default"/>
        <w:lang w:val="ru-RU" w:eastAsia="ru-RU" w:bidi="ru-RU"/>
      </w:rPr>
    </w:lvl>
    <w:lvl w:ilvl="2" w:tplc="A42A8E16">
      <w:numFmt w:val="bullet"/>
      <w:lvlText w:val="•"/>
      <w:lvlJc w:val="left"/>
      <w:pPr>
        <w:ind w:left="3715" w:hanging="144"/>
      </w:pPr>
      <w:rPr>
        <w:rFonts w:hint="default"/>
        <w:lang w:val="ru-RU" w:eastAsia="ru-RU" w:bidi="ru-RU"/>
      </w:rPr>
    </w:lvl>
    <w:lvl w:ilvl="3" w:tplc="454E340E">
      <w:numFmt w:val="bullet"/>
      <w:lvlText w:val="•"/>
      <w:lvlJc w:val="left"/>
      <w:pPr>
        <w:ind w:left="5213" w:hanging="144"/>
      </w:pPr>
      <w:rPr>
        <w:rFonts w:hint="default"/>
        <w:lang w:val="ru-RU" w:eastAsia="ru-RU" w:bidi="ru-RU"/>
      </w:rPr>
    </w:lvl>
    <w:lvl w:ilvl="4" w:tplc="5C9057BE">
      <w:numFmt w:val="bullet"/>
      <w:lvlText w:val="•"/>
      <w:lvlJc w:val="left"/>
      <w:pPr>
        <w:ind w:left="6711" w:hanging="144"/>
      </w:pPr>
      <w:rPr>
        <w:rFonts w:hint="default"/>
        <w:lang w:val="ru-RU" w:eastAsia="ru-RU" w:bidi="ru-RU"/>
      </w:rPr>
    </w:lvl>
    <w:lvl w:ilvl="5" w:tplc="6644DEF4">
      <w:numFmt w:val="bullet"/>
      <w:lvlText w:val="•"/>
      <w:lvlJc w:val="left"/>
      <w:pPr>
        <w:ind w:left="8209" w:hanging="144"/>
      </w:pPr>
      <w:rPr>
        <w:rFonts w:hint="default"/>
        <w:lang w:val="ru-RU" w:eastAsia="ru-RU" w:bidi="ru-RU"/>
      </w:rPr>
    </w:lvl>
    <w:lvl w:ilvl="6" w:tplc="D19AA9C6">
      <w:numFmt w:val="bullet"/>
      <w:lvlText w:val="•"/>
      <w:lvlJc w:val="left"/>
      <w:pPr>
        <w:ind w:left="9707" w:hanging="144"/>
      </w:pPr>
      <w:rPr>
        <w:rFonts w:hint="default"/>
        <w:lang w:val="ru-RU" w:eastAsia="ru-RU" w:bidi="ru-RU"/>
      </w:rPr>
    </w:lvl>
    <w:lvl w:ilvl="7" w:tplc="AB54412E">
      <w:numFmt w:val="bullet"/>
      <w:lvlText w:val="•"/>
      <w:lvlJc w:val="left"/>
      <w:pPr>
        <w:ind w:left="11204" w:hanging="144"/>
      </w:pPr>
      <w:rPr>
        <w:rFonts w:hint="default"/>
        <w:lang w:val="ru-RU" w:eastAsia="ru-RU" w:bidi="ru-RU"/>
      </w:rPr>
    </w:lvl>
    <w:lvl w:ilvl="8" w:tplc="0364748A">
      <w:numFmt w:val="bullet"/>
      <w:lvlText w:val="•"/>
      <w:lvlJc w:val="left"/>
      <w:pPr>
        <w:ind w:left="12702" w:hanging="144"/>
      </w:pPr>
      <w:rPr>
        <w:rFonts w:hint="default"/>
        <w:lang w:val="ru-RU" w:eastAsia="ru-RU" w:bidi="ru-RU"/>
      </w:rPr>
    </w:lvl>
  </w:abstractNum>
  <w:abstractNum w:abstractNumId="9">
    <w:nsid w:val="207A21DB"/>
    <w:multiLevelType w:val="hybridMultilevel"/>
    <w:tmpl w:val="0B3C5DE0"/>
    <w:lvl w:ilvl="0" w:tplc="F11A112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8CC618A6">
      <w:numFmt w:val="bullet"/>
      <w:lvlText w:val="•"/>
      <w:lvlJc w:val="left"/>
      <w:pPr>
        <w:ind w:left="1094" w:hanging="348"/>
      </w:pPr>
      <w:rPr>
        <w:rFonts w:hint="default"/>
        <w:lang w:val="ru-RU" w:eastAsia="ru-RU" w:bidi="ru-RU"/>
      </w:rPr>
    </w:lvl>
    <w:lvl w:ilvl="2" w:tplc="05283A4C">
      <w:numFmt w:val="bullet"/>
      <w:lvlText w:val="•"/>
      <w:lvlJc w:val="left"/>
      <w:pPr>
        <w:ind w:left="1368" w:hanging="348"/>
      </w:pPr>
      <w:rPr>
        <w:rFonts w:hint="default"/>
        <w:lang w:val="ru-RU" w:eastAsia="ru-RU" w:bidi="ru-RU"/>
      </w:rPr>
    </w:lvl>
    <w:lvl w:ilvl="3" w:tplc="F0FA2946">
      <w:numFmt w:val="bullet"/>
      <w:lvlText w:val="•"/>
      <w:lvlJc w:val="left"/>
      <w:pPr>
        <w:ind w:left="1642" w:hanging="348"/>
      </w:pPr>
      <w:rPr>
        <w:rFonts w:hint="default"/>
        <w:lang w:val="ru-RU" w:eastAsia="ru-RU" w:bidi="ru-RU"/>
      </w:rPr>
    </w:lvl>
    <w:lvl w:ilvl="4" w:tplc="B05C49A6">
      <w:numFmt w:val="bullet"/>
      <w:lvlText w:val="•"/>
      <w:lvlJc w:val="left"/>
      <w:pPr>
        <w:ind w:left="1917" w:hanging="348"/>
      </w:pPr>
      <w:rPr>
        <w:rFonts w:hint="default"/>
        <w:lang w:val="ru-RU" w:eastAsia="ru-RU" w:bidi="ru-RU"/>
      </w:rPr>
    </w:lvl>
    <w:lvl w:ilvl="5" w:tplc="EBEE9384">
      <w:numFmt w:val="bullet"/>
      <w:lvlText w:val="•"/>
      <w:lvlJc w:val="left"/>
      <w:pPr>
        <w:ind w:left="2191" w:hanging="348"/>
      </w:pPr>
      <w:rPr>
        <w:rFonts w:hint="default"/>
        <w:lang w:val="ru-RU" w:eastAsia="ru-RU" w:bidi="ru-RU"/>
      </w:rPr>
    </w:lvl>
    <w:lvl w:ilvl="6" w:tplc="CFB88582">
      <w:numFmt w:val="bullet"/>
      <w:lvlText w:val="•"/>
      <w:lvlJc w:val="left"/>
      <w:pPr>
        <w:ind w:left="2465" w:hanging="348"/>
      </w:pPr>
      <w:rPr>
        <w:rFonts w:hint="default"/>
        <w:lang w:val="ru-RU" w:eastAsia="ru-RU" w:bidi="ru-RU"/>
      </w:rPr>
    </w:lvl>
    <w:lvl w:ilvl="7" w:tplc="75B8AEF0">
      <w:numFmt w:val="bullet"/>
      <w:lvlText w:val="•"/>
      <w:lvlJc w:val="left"/>
      <w:pPr>
        <w:ind w:left="2740" w:hanging="348"/>
      </w:pPr>
      <w:rPr>
        <w:rFonts w:hint="default"/>
        <w:lang w:val="ru-RU" w:eastAsia="ru-RU" w:bidi="ru-RU"/>
      </w:rPr>
    </w:lvl>
    <w:lvl w:ilvl="8" w:tplc="BAC0E09C">
      <w:numFmt w:val="bullet"/>
      <w:lvlText w:val="•"/>
      <w:lvlJc w:val="left"/>
      <w:pPr>
        <w:ind w:left="3014" w:hanging="348"/>
      </w:pPr>
      <w:rPr>
        <w:rFonts w:hint="default"/>
        <w:lang w:val="ru-RU" w:eastAsia="ru-RU" w:bidi="ru-RU"/>
      </w:rPr>
    </w:lvl>
  </w:abstractNum>
  <w:abstractNum w:abstractNumId="10">
    <w:nsid w:val="22CF1E5D"/>
    <w:multiLevelType w:val="hybridMultilevel"/>
    <w:tmpl w:val="21B4509A"/>
    <w:lvl w:ilvl="0" w:tplc="96DE7122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AA8EBA2A">
      <w:numFmt w:val="bullet"/>
      <w:lvlText w:val="•"/>
      <w:lvlJc w:val="left"/>
      <w:pPr>
        <w:ind w:left="828" w:hanging="34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58CABFFE">
      <w:numFmt w:val="bullet"/>
      <w:lvlText w:val="•"/>
      <w:lvlJc w:val="left"/>
      <w:pPr>
        <w:ind w:left="2473" w:hanging="348"/>
      </w:pPr>
      <w:rPr>
        <w:rFonts w:hint="default"/>
        <w:lang w:val="ru-RU" w:eastAsia="ru-RU" w:bidi="ru-RU"/>
      </w:rPr>
    </w:lvl>
    <w:lvl w:ilvl="3" w:tplc="1A4067BE">
      <w:numFmt w:val="bullet"/>
      <w:lvlText w:val="•"/>
      <w:lvlJc w:val="left"/>
      <w:pPr>
        <w:ind w:left="4126" w:hanging="348"/>
      </w:pPr>
      <w:rPr>
        <w:rFonts w:hint="default"/>
        <w:lang w:val="ru-RU" w:eastAsia="ru-RU" w:bidi="ru-RU"/>
      </w:rPr>
    </w:lvl>
    <w:lvl w:ilvl="4" w:tplc="557E32EA">
      <w:numFmt w:val="bullet"/>
      <w:lvlText w:val="•"/>
      <w:lvlJc w:val="left"/>
      <w:pPr>
        <w:ind w:left="5779" w:hanging="348"/>
      </w:pPr>
      <w:rPr>
        <w:rFonts w:hint="default"/>
        <w:lang w:val="ru-RU" w:eastAsia="ru-RU" w:bidi="ru-RU"/>
      </w:rPr>
    </w:lvl>
    <w:lvl w:ilvl="5" w:tplc="95125718">
      <w:numFmt w:val="bullet"/>
      <w:lvlText w:val="•"/>
      <w:lvlJc w:val="left"/>
      <w:pPr>
        <w:ind w:left="7432" w:hanging="348"/>
      </w:pPr>
      <w:rPr>
        <w:rFonts w:hint="default"/>
        <w:lang w:val="ru-RU" w:eastAsia="ru-RU" w:bidi="ru-RU"/>
      </w:rPr>
    </w:lvl>
    <w:lvl w:ilvl="6" w:tplc="AC1AE2AA">
      <w:numFmt w:val="bullet"/>
      <w:lvlText w:val="•"/>
      <w:lvlJc w:val="left"/>
      <w:pPr>
        <w:ind w:left="9085" w:hanging="348"/>
      </w:pPr>
      <w:rPr>
        <w:rFonts w:hint="default"/>
        <w:lang w:val="ru-RU" w:eastAsia="ru-RU" w:bidi="ru-RU"/>
      </w:rPr>
    </w:lvl>
    <w:lvl w:ilvl="7" w:tplc="1C9E3094">
      <w:numFmt w:val="bullet"/>
      <w:lvlText w:val="•"/>
      <w:lvlJc w:val="left"/>
      <w:pPr>
        <w:ind w:left="10738" w:hanging="348"/>
      </w:pPr>
      <w:rPr>
        <w:rFonts w:hint="default"/>
        <w:lang w:val="ru-RU" w:eastAsia="ru-RU" w:bidi="ru-RU"/>
      </w:rPr>
    </w:lvl>
    <w:lvl w:ilvl="8" w:tplc="05C81C96">
      <w:numFmt w:val="bullet"/>
      <w:lvlText w:val="•"/>
      <w:lvlJc w:val="left"/>
      <w:pPr>
        <w:ind w:left="12392" w:hanging="348"/>
      </w:pPr>
      <w:rPr>
        <w:rFonts w:hint="default"/>
        <w:lang w:val="ru-RU" w:eastAsia="ru-RU" w:bidi="ru-RU"/>
      </w:rPr>
    </w:lvl>
  </w:abstractNum>
  <w:abstractNum w:abstractNumId="11">
    <w:nsid w:val="242422EB"/>
    <w:multiLevelType w:val="hybridMultilevel"/>
    <w:tmpl w:val="A6825570"/>
    <w:lvl w:ilvl="0" w:tplc="0A78EF1A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6BE25CD2">
      <w:numFmt w:val="bullet"/>
      <w:lvlText w:val="•"/>
      <w:lvlJc w:val="left"/>
      <w:pPr>
        <w:ind w:left="828" w:hanging="34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47FC065A">
      <w:numFmt w:val="bullet"/>
      <w:lvlText w:val="•"/>
      <w:lvlJc w:val="left"/>
      <w:pPr>
        <w:ind w:left="2473" w:hanging="348"/>
      </w:pPr>
      <w:rPr>
        <w:rFonts w:hint="default"/>
        <w:lang w:val="ru-RU" w:eastAsia="ru-RU" w:bidi="ru-RU"/>
      </w:rPr>
    </w:lvl>
    <w:lvl w:ilvl="3" w:tplc="22183DCA">
      <w:numFmt w:val="bullet"/>
      <w:lvlText w:val="•"/>
      <w:lvlJc w:val="left"/>
      <w:pPr>
        <w:ind w:left="4126" w:hanging="348"/>
      </w:pPr>
      <w:rPr>
        <w:rFonts w:hint="default"/>
        <w:lang w:val="ru-RU" w:eastAsia="ru-RU" w:bidi="ru-RU"/>
      </w:rPr>
    </w:lvl>
    <w:lvl w:ilvl="4" w:tplc="D62280A0">
      <w:numFmt w:val="bullet"/>
      <w:lvlText w:val="•"/>
      <w:lvlJc w:val="left"/>
      <w:pPr>
        <w:ind w:left="5779" w:hanging="348"/>
      </w:pPr>
      <w:rPr>
        <w:rFonts w:hint="default"/>
        <w:lang w:val="ru-RU" w:eastAsia="ru-RU" w:bidi="ru-RU"/>
      </w:rPr>
    </w:lvl>
    <w:lvl w:ilvl="5" w:tplc="00B8F906">
      <w:numFmt w:val="bullet"/>
      <w:lvlText w:val="•"/>
      <w:lvlJc w:val="left"/>
      <w:pPr>
        <w:ind w:left="7432" w:hanging="348"/>
      </w:pPr>
      <w:rPr>
        <w:rFonts w:hint="default"/>
        <w:lang w:val="ru-RU" w:eastAsia="ru-RU" w:bidi="ru-RU"/>
      </w:rPr>
    </w:lvl>
    <w:lvl w:ilvl="6" w:tplc="E5C8B136">
      <w:numFmt w:val="bullet"/>
      <w:lvlText w:val="•"/>
      <w:lvlJc w:val="left"/>
      <w:pPr>
        <w:ind w:left="9085" w:hanging="348"/>
      </w:pPr>
      <w:rPr>
        <w:rFonts w:hint="default"/>
        <w:lang w:val="ru-RU" w:eastAsia="ru-RU" w:bidi="ru-RU"/>
      </w:rPr>
    </w:lvl>
    <w:lvl w:ilvl="7" w:tplc="D214C3B0">
      <w:numFmt w:val="bullet"/>
      <w:lvlText w:val="•"/>
      <w:lvlJc w:val="left"/>
      <w:pPr>
        <w:ind w:left="10738" w:hanging="348"/>
      </w:pPr>
      <w:rPr>
        <w:rFonts w:hint="default"/>
        <w:lang w:val="ru-RU" w:eastAsia="ru-RU" w:bidi="ru-RU"/>
      </w:rPr>
    </w:lvl>
    <w:lvl w:ilvl="8" w:tplc="B3DA3A10">
      <w:numFmt w:val="bullet"/>
      <w:lvlText w:val="•"/>
      <w:lvlJc w:val="left"/>
      <w:pPr>
        <w:ind w:left="12392" w:hanging="348"/>
      </w:pPr>
      <w:rPr>
        <w:rFonts w:hint="default"/>
        <w:lang w:val="ru-RU" w:eastAsia="ru-RU" w:bidi="ru-RU"/>
      </w:rPr>
    </w:lvl>
  </w:abstractNum>
  <w:abstractNum w:abstractNumId="12">
    <w:nsid w:val="29915EF2"/>
    <w:multiLevelType w:val="hybridMultilevel"/>
    <w:tmpl w:val="DB7CD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9138A3"/>
    <w:multiLevelType w:val="hybridMultilevel"/>
    <w:tmpl w:val="17E07024"/>
    <w:lvl w:ilvl="0" w:tplc="AA2841F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9CC4AB7E">
      <w:numFmt w:val="bullet"/>
      <w:lvlText w:val="•"/>
      <w:lvlJc w:val="left"/>
      <w:pPr>
        <w:ind w:left="1094" w:hanging="348"/>
      </w:pPr>
      <w:rPr>
        <w:rFonts w:hint="default"/>
        <w:lang w:val="ru-RU" w:eastAsia="ru-RU" w:bidi="ru-RU"/>
      </w:rPr>
    </w:lvl>
    <w:lvl w:ilvl="2" w:tplc="6B5E6AD2">
      <w:numFmt w:val="bullet"/>
      <w:lvlText w:val="•"/>
      <w:lvlJc w:val="left"/>
      <w:pPr>
        <w:ind w:left="1368" w:hanging="348"/>
      </w:pPr>
      <w:rPr>
        <w:rFonts w:hint="default"/>
        <w:lang w:val="ru-RU" w:eastAsia="ru-RU" w:bidi="ru-RU"/>
      </w:rPr>
    </w:lvl>
    <w:lvl w:ilvl="3" w:tplc="5476C90C">
      <w:numFmt w:val="bullet"/>
      <w:lvlText w:val="•"/>
      <w:lvlJc w:val="left"/>
      <w:pPr>
        <w:ind w:left="1642" w:hanging="348"/>
      </w:pPr>
      <w:rPr>
        <w:rFonts w:hint="default"/>
        <w:lang w:val="ru-RU" w:eastAsia="ru-RU" w:bidi="ru-RU"/>
      </w:rPr>
    </w:lvl>
    <w:lvl w:ilvl="4" w:tplc="7CEAB73C">
      <w:numFmt w:val="bullet"/>
      <w:lvlText w:val="•"/>
      <w:lvlJc w:val="left"/>
      <w:pPr>
        <w:ind w:left="1917" w:hanging="348"/>
      </w:pPr>
      <w:rPr>
        <w:rFonts w:hint="default"/>
        <w:lang w:val="ru-RU" w:eastAsia="ru-RU" w:bidi="ru-RU"/>
      </w:rPr>
    </w:lvl>
    <w:lvl w:ilvl="5" w:tplc="21BA6320">
      <w:numFmt w:val="bullet"/>
      <w:lvlText w:val="•"/>
      <w:lvlJc w:val="left"/>
      <w:pPr>
        <w:ind w:left="2191" w:hanging="348"/>
      </w:pPr>
      <w:rPr>
        <w:rFonts w:hint="default"/>
        <w:lang w:val="ru-RU" w:eastAsia="ru-RU" w:bidi="ru-RU"/>
      </w:rPr>
    </w:lvl>
    <w:lvl w:ilvl="6" w:tplc="28965452">
      <w:numFmt w:val="bullet"/>
      <w:lvlText w:val="•"/>
      <w:lvlJc w:val="left"/>
      <w:pPr>
        <w:ind w:left="2465" w:hanging="348"/>
      </w:pPr>
      <w:rPr>
        <w:rFonts w:hint="default"/>
        <w:lang w:val="ru-RU" w:eastAsia="ru-RU" w:bidi="ru-RU"/>
      </w:rPr>
    </w:lvl>
    <w:lvl w:ilvl="7" w:tplc="40A2E838">
      <w:numFmt w:val="bullet"/>
      <w:lvlText w:val="•"/>
      <w:lvlJc w:val="left"/>
      <w:pPr>
        <w:ind w:left="2740" w:hanging="348"/>
      </w:pPr>
      <w:rPr>
        <w:rFonts w:hint="default"/>
        <w:lang w:val="ru-RU" w:eastAsia="ru-RU" w:bidi="ru-RU"/>
      </w:rPr>
    </w:lvl>
    <w:lvl w:ilvl="8" w:tplc="3126FA5A">
      <w:numFmt w:val="bullet"/>
      <w:lvlText w:val="•"/>
      <w:lvlJc w:val="left"/>
      <w:pPr>
        <w:ind w:left="3014" w:hanging="348"/>
      </w:pPr>
      <w:rPr>
        <w:rFonts w:hint="default"/>
        <w:lang w:val="ru-RU" w:eastAsia="ru-RU" w:bidi="ru-RU"/>
      </w:rPr>
    </w:lvl>
  </w:abstractNum>
  <w:abstractNum w:abstractNumId="14">
    <w:nsid w:val="2BA4643D"/>
    <w:multiLevelType w:val="hybridMultilevel"/>
    <w:tmpl w:val="A80EA4BA"/>
    <w:lvl w:ilvl="0" w:tplc="F0E074B6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5D058D4">
      <w:numFmt w:val="bullet"/>
      <w:lvlText w:val="•"/>
      <w:lvlJc w:val="left"/>
      <w:pPr>
        <w:ind w:left="1803" w:hanging="140"/>
      </w:pPr>
      <w:rPr>
        <w:rFonts w:hint="default"/>
        <w:lang w:val="ru-RU" w:eastAsia="ru-RU" w:bidi="ru-RU"/>
      </w:rPr>
    </w:lvl>
    <w:lvl w:ilvl="2" w:tplc="3904DEF2">
      <w:numFmt w:val="bullet"/>
      <w:lvlText w:val="•"/>
      <w:lvlJc w:val="left"/>
      <w:pPr>
        <w:ind w:left="3347" w:hanging="140"/>
      </w:pPr>
      <w:rPr>
        <w:rFonts w:hint="default"/>
        <w:lang w:val="ru-RU" w:eastAsia="ru-RU" w:bidi="ru-RU"/>
      </w:rPr>
    </w:lvl>
    <w:lvl w:ilvl="3" w:tplc="6810C1FC">
      <w:numFmt w:val="bullet"/>
      <w:lvlText w:val="•"/>
      <w:lvlJc w:val="left"/>
      <w:pPr>
        <w:ind w:left="4891" w:hanging="140"/>
      </w:pPr>
      <w:rPr>
        <w:rFonts w:hint="default"/>
        <w:lang w:val="ru-RU" w:eastAsia="ru-RU" w:bidi="ru-RU"/>
      </w:rPr>
    </w:lvl>
    <w:lvl w:ilvl="4" w:tplc="62DCFCDC">
      <w:numFmt w:val="bullet"/>
      <w:lvlText w:val="•"/>
      <w:lvlJc w:val="left"/>
      <w:pPr>
        <w:ind w:left="6435" w:hanging="140"/>
      </w:pPr>
      <w:rPr>
        <w:rFonts w:hint="default"/>
        <w:lang w:val="ru-RU" w:eastAsia="ru-RU" w:bidi="ru-RU"/>
      </w:rPr>
    </w:lvl>
    <w:lvl w:ilvl="5" w:tplc="2A682EC0">
      <w:numFmt w:val="bullet"/>
      <w:lvlText w:val="•"/>
      <w:lvlJc w:val="left"/>
      <w:pPr>
        <w:ind w:left="7979" w:hanging="140"/>
      </w:pPr>
      <w:rPr>
        <w:rFonts w:hint="default"/>
        <w:lang w:val="ru-RU" w:eastAsia="ru-RU" w:bidi="ru-RU"/>
      </w:rPr>
    </w:lvl>
    <w:lvl w:ilvl="6" w:tplc="C9507748">
      <w:numFmt w:val="bullet"/>
      <w:lvlText w:val="•"/>
      <w:lvlJc w:val="left"/>
      <w:pPr>
        <w:ind w:left="9523" w:hanging="140"/>
      </w:pPr>
      <w:rPr>
        <w:rFonts w:hint="default"/>
        <w:lang w:val="ru-RU" w:eastAsia="ru-RU" w:bidi="ru-RU"/>
      </w:rPr>
    </w:lvl>
    <w:lvl w:ilvl="7" w:tplc="6D6E917C">
      <w:numFmt w:val="bullet"/>
      <w:lvlText w:val="•"/>
      <w:lvlJc w:val="left"/>
      <w:pPr>
        <w:ind w:left="11066" w:hanging="140"/>
      </w:pPr>
      <w:rPr>
        <w:rFonts w:hint="default"/>
        <w:lang w:val="ru-RU" w:eastAsia="ru-RU" w:bidi="ru-RU"/>
      </w:rPr>
    </w:lvl>
    <w:lvl w:ilvl="8" w:tplc="C9985B38">
      <w:numFmt w:val="bullet"/>
      <w:lvlText w:val="•"/>
      <w:lvlJc w:val="left"/>
      <w:pPr>
        <w:ind w:left="12610" w:hanging="140"/>
      </w:pPr>
      <w:rPr>
        <w:rFonts w:hint="default"/>
        <w:lang w:val="ru-RU" w:eastAsia="ru-RU" w:bidi="ru-RU"/>
      </w:rPr>
    </w:lvl>
  </w:abstractNum>
  <w:abstractNum w:abstractNumId="15">
    <w:nsid w:val="303F2988"/>
    <w:multiLevelType w:val="hybridMultilevel"/>
    <w:tmpl w:val="F668944A"/>
    <w:lvl w:ilvl="0" w:tplc="889434B4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A96D520">
      <w:numFmt w:val="bullet"/>
      <w:lvlText w:val="•"/>
      <w:lvlJc w:val="left"/>
      <w:pPr>
        <w:ind w:left="1677" w:hanging="140"/>
      </w:pPr>
      <w:rPr>
        <w:rFonts w:hint="default"/>
        <w:lang w:val="ru-RU" w:eastAsia="ru-RU" w:bidi="ru-RU"/>
      </w:rPr>
    </w:lvl>
    <w:lvl w:ilvl="2" w:tplc="BABA1588">
      <w:numFmt w:val="bullet"/>
      <w:lvlText w:val="•"/>
      <w:lvlJc w:val="left"/>
      <w:pPr>
        <w:ind w:left="3235" w:hanging="140"/>
      </w:pPr>
      <w:rPr>
        <w:rFonts w:hint="default"/>
        <w:lang w:val="ru-RU" w:eastAsia="ru-RU" w:bidi="ru-RU"/>
      </w:rPr>
    </w:lvl>
    <w:lvl w:ilvl="3" w:tplc="878A3D02">
      <w:numFmt w:val="bullet"/>
      <w:lvlText w:val="•"/>
      <w:lvlJc w:val="left"/>
      <w:pPr>
        <w:ind w:left="4793" w:hanging="140"/>
      </w:pPr>
      <w:rPr>
        <w:rFonts w:hint="default"/>
        <w:lang w:val="ru-RU" w:eastAsia="ru-RU" w:bidi="ru-RU"/>
      </w:rPr>
    </w:lvl>
    <w:lvl w:ilvl="4" w:tplc="F44A69C2">
      <w:numFmt w:val="bullet"/>
      <w:lvlText w:val="•"/>
      <w:lvlJc w:val="left"/>
      <w:pPr>
        <w:ind w:left="6351" w:hanging="140"/>
      </w:pPr>
      <w:rPr>
        <w:rFonts w:hint="default"/>
        <w:lang w:val="ru-RU" w:eastAsia="ru-RU" w:bidi="ru-RU"/>
      </w:rPr>
    </w:lvl>
    <w:lvl w:ilvl="5" w:tplc="D07EE934">
      <w:numFmt w:val="bullet"/>
      <w:lvlText w:val="•"/>
      <w:lvlJc w:val="left"/>
      <w:pPr>
        <w:ind w:left="7909" w:hanging="140"/>
      </w:pPr>
      <w:rPr>
        <w:rFonts w:hint="default"/>
        <w:lang w:val="ru-RU" w:eastAsia="ru-RU" w:bidi="ru-RU"/>
      </w:rPr>
    </w:lvl>
    <w:lvl w:ilvl="6" w:tplc="315872C2">
      <w:numFmt w:val="bullet"/>
      <w:lvlText w:val="•"/>
      <w:lvlJc w:val="left"/>
      <w:pPr>
        <w:ind w:left="9467" w:hanging="140"/>
      </w:pPr>
      <w:rPr>
        <w:rFonts w:hint="default"/>
        <w:lang w:val="ru-RU" w:eastAsia="ru-RU" w:bidi="ru-RU"/>
      </w:rPr>
    </w:lvl>
    <w:lvl w:ilvl="7" w:tplc="F3EEA0AE">
      <w:numFmt w:val="bullet"/>
      <w:lvlText w:val="•"/>
      <w:lvlJc w:val="left"/>
      <w:pPr>
        <w:ind w:left="11024" w:hanging="140"/>
      </w:pPr>
      <w:rPr>
        <w:rFonts w:hint="default"/>
        <w:lang w:val="ru-RU" w:eastAsia="ru-RU" w:bidi="ru-RU"/>
      </w:rPr>
    </w:lvl>
    <w:lvl w:ilvl="8" w:tplc="CDFCF85C">
      <w:numFmt w:val="bullet"/>
      <w:lvlText w:val="•"/>
      <w:lvlJc w:val="left"/>
      <w:pPr>
        <w:ind w:left="12582" w:hanging="140"/>
      </w:pPr>
      <w:rPr>
        <w:rFonts w:hint="default"/>
        <w:lang w:val="ru-RU" w:eastAsia="ru-RU" w:bidi="ru-RU"/>
      </w:rPr>
    </w:lvl>
  </w:abstractNum>
  <w:abstractNum w:abstractNumId="16">
    <w:nsid w:val="331724D7"/>
    <w:multiLevelType w:val="hybridMultilevel"/>
    <w:tmpl w:val="F1E0AEA6"/>
    <w:lvl w:ilvl="0" w:tplc="C76E3916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E8CA5D8">
      <w:numFmt w:val="bullet"/>
      <w:lvlText w:val="•"/>
      <w:lvlJc w:val="left"/>
      <w:pPr>
        <w:ind w:left="828" w:hanging="34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C3DA3BA2">
      <w:numFmt w:val="bullet"/>
      <w:lvlText w:val="•"/>
      <w:lvlJc w:val="left"/>
      <w:pPr>
        <w:ind w:left="2473" w:hanging="348"/>
      </w:pPr>
      <w:rPr>
        <w:rFonts w:hint="default"/>
        <w:lang w:val="ru-RU" w:eastAsia="ru-RU" w:bidi="ru-RU"/>
      </w:rPr>
    </w:lvl>
    <w:lvl w:ilvl="3" w:tplc="3A7C17C2">
      <w:numFmt w:val="bullet"/>
      <w:lvlText w:val="•"/>
      <w:lvlJc w:val="left"/>
      <w:pPr>
        <w:ind w:left="4126" w:hanging="348"/>
      </w:pPr>
      <w:rPr>
        <w:rFonts w:hint="default"/>
        <w:lang w:val="ru-RU" w:eastAsia="ru-RU" w:bidi="ru-RU"/>
      </w:rPr>
    </w:lvl>
    <w:lvl w:ilvl="4" w:tplc="BD9ED812">
      <w:numFmt w:val="bullet"/>
      <w:lvlText w:val="•"/>
      <w:lvlJc w:val="left"/>
      <w:pPr>
        <w:ind w:left="5779" w:hanging="348"/>
      </w:pPr>
      <w:rPr>
        <w:rFonts w:hint="default"/>
        <w:lang w:val="ru-RU" w:eastAsia="ru-RU" w:bidi="ru-RU"/>
      </w:rPr>
    </w:lvl>
    <w:lvl w:ilvl="5" w:tplc="E0C8F2AC">
      <w:numFmt w:val="bullet"/>
      <w:lvlText w:val="•"/>
      <w:lvlJc w:val="left"/>
      <w:pPr>
        <w:ind w:left="7432" w:hanging="348"/>
      </w:pPr>
      <w:rPr>
        <w:rFonts w:hint="default"/>
        <w:lang w:val="ru-RU" w:eastAsia="ru-RU" w:bidi="ru-RU"/>
      </w:rPr>
    </w:lvl>
    <w:lvl w:ilvl="6" w:tplc="73C27D88">
      <w:numFmt w:val="bullet"/>
      <w:lvlText w:val="•"/>
      <w:lvlJc w:val="left"/>
      <w:pPr>
        <w:ind w:left="9085" w:hanging="348"/>
      </w:pPr>
      <w:rPr>
        <w:rFonts w:hint="default"/>
        <w:lang w:val="ru-RU" w:eastAsia="ru-RU" w:bidi="ru-RU"/>
      </w:rPr>
    </w:lvl>
    <w:lvl w:ilvl="7" w:tplc="32B485A4">
      <w:numFmt w:val="bullet"/>
      <w:lvlText w:val="•"/>
      <w:lvlJc w:val="left"/>
      <w:pPr>
        <w:ind w:left="10738" w:hanging="348"/>
      </w:pPr>
      <w:rPr>
        <w:rFonts w:hint="default"/>
        <w:lang w:val="ru-RU" w:eastAsia="ru-RU" w:bidi="ru-RU"/>
      </w:rPr>
    </w:lvl>
    <w:lvl w:ilvl="8" w:tplc="8BD02AF2">
      <w:numFmt w:val="bullet"/>
      <w:lvlText w:val="•"/>
      <w:lvlJc w:val="left"/>
      <w:pPr>
        <w:ind w:left="12392" w:hanging="348"/>
      </w:pPr>
      <w:rPr>
        <w:rFonts w:hint="default"/>
        <w:lang w:val="ru-RU" w:eastAsia="ru-RU" w:bidi="ru-RU"/>
      </w:rPr>
    </w:lvl>
  </w:abstractNum>
  <w:abstractNum w:abstractNumId="17">
    <w:nsid w:val="3DE12CCE"/>
    <w:multiLevelType w:val="hybridMultilevel"/>
    <w:tmpl w:val="268292AE"/>
    <w:lvl w:ilvl="0" w:tplc="C7E407FC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A0A42960">
      <w:numFmt w:val="bullet"/>
      <w:lvlText w:val="•"/>
      <w:lvlJc w:val="left"/>
      <w:pPr>
        <w:ind w:left="1094" w:hanging="348"/>
      </w:pPr>
      <w:rPr>
        <w:rFonts w:hint="default"/>
        <w:lang w:val="ru-RU" w:eastAsia="ru-RU" w:bidi="ru-RU"/>
      </w:rPr>
    </w:lvl>
    <w:lvl w:ilvl="2" w:tplc="BC6624D2">
      <w:numFmt w:val="bullet"/>
      <w:lvlText w:val="•"/>
      <w:lvlJc w:val="left"/>
      <w:pPr>
        <w:ind w:left="1368" w:hanging="348"/>
      </w:pPr>
      <w:rPr>
        <w:rFonts w:hint="default"/>
        <w:lang w:val="ru-RU" w:eastAsia="ru-RU" w:bidi="ru-RU"/>
      </w:rPr>
    </w:lvl>
    <w:lvl w:ilvl="3" w:tplc="EA24FACC">
      <w:numFmt w:val="bullet"/>
      <w:lvlText w:val="•"/>
      <w:lvlJc w:val="left"/>
      <w:pPr>
        <w:ind w:left="1642" w:hanging="348"/>
      </w:pPr>
      <w:rPr>
        <w:rFonts w:hint="default"/>
        <w:lang w:val="ru-RU" w:eastAsia="ru-RU" w:bidi="ru-RU"/>
      </w:rPr>
    </w:lvl>
    <w:lvl w:ilvl="4" w:tplc="E846822C">
      <w:numFmt w:val="bullet"/>
      <w:lvlText w:val="•"/>
      <w:lvlJc w:val="left"/>
      <w:pPr>
        <w:ind w:left="1917" w:hanging="348"/>
      </w:pPr>
      <w:rPr>
        <w:rFonts w:hint="default"/>
        <w:lang w:val="ru-RU" w:eastAsia="ru-RU" w:bidi="ru-RU"/>
      </w:rPr>
    </w:lvl>
    <w:lvl w:ilvl="5" w:tplc="767CE88A">
      <w:numFmt w:val="bullet"/>
      <w:lvlText w:val="•"/>
      <w:lvlJc w:val="left"/>
      <w:pPr>
        <w:ind w:left="2191" w:hanging="348"/>
      </w:pPr>
      <w:rPr>
        <w:rFonts w:hint="default"/>
        <w:lang w:val="ru-RU" w:eastAsia="ru-RU" w:bidi="ru-RU"/>
      </w:rPr>
    </w:lvl>
    <w:lvl w:ilvl="6" w:tplc="843A0404">
      <w:numFmt w:val="bullet"/>
      <w:lvlText w:val="•"/>
      <w:lvlJc w:val="left"/>
      <w:pPr>
        <w:ind w:left="2465" w:hanging="348"/>
      </w:pPr>
      <w:rPr>
        <w:rFonts w:hint="default"/>
        <w:lang w:val="ru-RU" w:eastAsia="ru-RU" w:bidi="ru-RU"/>
      </w:rPr>
    </w:lvl>
    <w:lvl w:ilvl="7" w:tplc="6E705FC6">
      <w:numFmt w:val="bullet"/>
      <w:lvlText w:val="•"/>
      <w:lvlJc w:val="left"/>
      <w:pPr>
        <w:ind w:left="2740" w:hanging="348"/>
      </w:pPr>
      <w:rPr>
        <w:rFonts w:hint="default"/>
        <w:lang w:val="ru-RU" w:eastAsia="ru-RU" w:bidi="ru-RU"/>
      </w:rPr>
    </w:lvl>
    <w:lvl w:ilvl="8" w:tplc="B8DEA24A">
      <w:numFmt w:val="bullet"/>
      <w:lvlText w:val="•"/>
      <w:lvlJc w:val="left"/>
      <w:pPr>
        <w:ind w:left="3014" w:hanging="348"/>
      </w:pPr>
      <w:rPr>
        <w:rFonts w:hint="default"/>
        <w:lang w:val="ru-RU" w:eastAsia="ru-RU" w:bidi="ru-RU"/>
      </w:rPr>
    </w:lvl>
  </w:abstractNum>
  <w:abstractNum w:abstractNumId="18">
    <w:nsid w:val="425B5FD9"/>
    <w:multiLevelType w:val="hybridMultilevel"/>
    <w:tmpl w:val="C974E80A"/>
    <w:lvl w:ilvl="0" w:tplc="74E27B96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4BC6FE0">
      <w:numFmt w:val="bullet"/>
      <w:lvlText w:val="•"/>
      <w:lvlJc w:val="left"/>
      <w:pPr>
        <w:ind w:left="1803" w:hanging="140"/>
      </w:pPr>
      <w:rPr>
        <w:rFonts w:hint="default"/>
        <w:lang w:val="ru-RU" w:eastAsia="ru-RU" w:bidi="ru-RU"/>
      </w:rPr>
    </w:lvl>
    <w:lvl w:ilvl="2" w:tplc="49A47A16">
      <w:numFmt w:val="bullet"/>
      <w:lvlText w:val="•"/>
      <w:lvlJc w:val="left"/>
      <w:pPr>
        <w:ind w:left="3347" w:hanging="140"/>
      </w:pPr>
      <w:rPr>
        <w:rFonts w:hint="default"/>
        <w:lang w:val="ru-RU" w:eastAsia="ru-RU" w:bidi="ru-RU"/>
      </w:rPr>
    </w:lvl>
    <w:lvl w:ilvl="3" w:tplc="419E9524">
      <w:numFmt w:val="bullet"/>
      <w:lvlText w:val="•"/>
      <w:lvlJc w:val="left"/>
      <w:pPr>
        <w:ind w:left="4891" w:hanging="140"/>
      </w:pPr>
      <w:rPr>
        <w:rFonts w:hint="default"/>
        <w:lang w:val="ru-RU" w:eastAsia="ru-RU" w:bidi="ru-RU"/>
      </w:rPr>
    </w:lvl>
    <w:lvl w:ilvl="4" w:tplc="F92CC284">
      <w:numFmt w:val="bullet"/>
      <w:lvlText w:val="•"/>
      <w:lvlJc w:val="left"/>
      <w:pPr>
        <w:ind w:left="6435" w:hanging="140"/>
      </w:pPr>
      <w:rPr>
        <w:rFonts w:hint="default"/>
        <w:lang w:val="ru-RU" w:eastAsia="ru-RU" w:bidi="ru-RU"/>
      </w:rPr>
    </w:lvl>
    <w:lvl w:ilvl="5" w:tplc="C6BE0740">
      <w:numFmt w:val="bullet"/>
      <w:lvlText w:val="•"/>
      <w:lvlJc w:val="left"/>
      <w:pPr>
        <w:ind w:left="7979" w:hanging="140"/>
      </w:pPr>
      <w:rPr>
        <w:rFonts w:hint="default"/>
        <w:lang w:val="ru-RU" w:eastAsia="ru-RU" w:bidi="ru-RU"/>
      </w:rPr>
    </w:lvl>
    <w:lvl w:ilvl="6" w:tplc="91F01584">
      <w:numFmt w:val="bullet"/>
      <w:lvlText w:val="•"/>
      <w:lvlJc w:val="left"/>
      <w:pPr>
        <w:ind w:left="9523" w:hanging="140"/>
      </w:pPr>
      <w:rPr>
        <w:rFonts w:hint="default"/>
        <w:lang w:val="ru-RU" w:eastAsia="ru-RU" w:bidi="ru-RU"/>
      </w:rPr>
    </w:lvl>
    <w:lvl w:ilvl="7" w:tplc="C30898D8">
      <w:numFmt w:val="bullet"/>
      <w:lvlText w:val="•"/>
      <w:lvlJc w:val="left"/>
      <w:pPr>
        <w:ind w:left="11066" w:hanging="140"/>
      </w:pPr>
      <w:rPr>
        <w:rFonts w:hint="default"/>
        <w:lang w:val="ru-RU" w:eastAsia="ru-RU" w:bidi="ru-RU"/>
      </w:rPr>
    </w:lvl>
    <w:lvl w:ilvl="8" w:tplc="FEE4F87A">
      <w:numFmt w:val="bullet"/>
      <w:lvlText w:val="•"/>
      <w:lvlJc w:val="left"/>
      <w:pPr>
        <w:ind w:left="12610" w:hanging="140"/>
      </w:pPr>
      <w:rPr>
        <w:rFonts w:hint="default"/>
        <w:lang w:val="ru-RU" w:eastAsia="ru-RU" w:bidi="ru-RU"/>
      </w:rPr>
    </w:lvl>
  </w:abstractNum>
  <w:abstractNum w:abstractNumId="19">
    <w:nsid w:val="42951D68"/>
    <w:multiLevelType w:val="hybridMultilevel"/>
    <w:tmpl w:val="91FA89C2"/>
    <w:lvl w:ilvl="0" w:tplc="37C4AE90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5B203A56">
      <w:numFmt w:val="bullet"/>
      <w:lvlText w:val="•"/>
      <w:lvlJc w:val="left"/>
      <w:pPr>
        <w:ind w:left="1677" w:hanging="140"/>
      </w:pPr>
      <w:rPr>
        <w:rFonts w:hint="default"/>
        <w:lang w:val="ru-RU" w:eastAsia="ru-RU" w:bidi="ru-RU"/>
      </w:rPr>
    </w:lvl>
    <w:lvl w:ilvl="2" w:tplc="53401FA0">
      <w:numFmt w:val="bullet"/>
      <w:lvlText w:val="•"/>
      <w:lvlJc w:val="left"/>
      <w:pPr>
        <w:ind w:left="3235" w:hanging="140"/>
      </w:pPr>
      <w:rPr>
        <w:rFonts w:hint="default"/>
        <w:lang w:val="ru-RU" w:eastAsia="ru-RU" w:bidi="ru-RU"/>
      </w:rPr>
    </w:lvl>
    <w:lvl w:ilvl="3" w:tplc="9066159E">
      <w:numFmt w:val="bullet"/>
      <w:lvlText w:val="•"/>
      <w:lvlJc w:val="left"/>
      <w:pPr>
        <w:ind w:left="4793" w:hanging="140"/>
      </w:pPr>
      <w:rPr>
        <w:rFonts w:hint="default"/>
        <w:lang w:val="ru-RU" w:eastAsia="ru-RU" w:bidi="ru-RU"/>
      </w:rPr>
    </w:lvl>
    <w:lvl w:ilvl="4" w:tplc="D3FE3FAE">
      <w:numFmt w:val="bullet"/>
      <w:lvlText w:val="•"/>
      <w:lvlJc w:val="left"/>
      <w:pPr>
        <w:ind w:left="6351" w:hanging="140"/>
      </w:pPr>
      <w:rPr>
        <w:rFonts w:hint="default"/>
        <w:lang w:val="ru-RU" w:eastAsia="ru-RU" w:bidi="ru-RU"/>
      </w:rPr>
    </w:lvl>
    <w:lvl w:ilvl="5" w:tplc="49C68112">
      <w:numFmt w:val="bullet"/>
      <w:lvlText w:val="•"/>
      <w:lvlJc w:val="left"/>
      <w:pPr>
        <w:ind w:left="7909" w:hanging="140"/>
      </w:pPr>
      <w:rPr>
        <w:rFonts w:hint="default"/>
        <w:lang w:val="ru-RU" w:eastAsia="ru-RU" w:bidi="ru-RU"/>
      </w:rPr>
    </w:lvl>
    <w:lvl w:ilvl="6" w:tplc="F952518C">
      <w:numFmt w:val="bullet"/>
      <w:lvlText w:val="•"/>
      <w:lvlJc w:val="left"/>
      <w:pPr>
        <w:ind w:left="9467" w:hanging="140"/>
      </w:pPr>
      <w:rPr>
        <w:rFonts w:hint="default"/>
        <w:lang w:val="ru-RU" w:eastAsia="ru-RU" w:bidi="ru-RU"/>
      </w:rPr>
    </w:lvl>
    <w:lvl w:ilvl="7" w:tplc="F9969878">
      <w:numFmt w:val="bullet"/>
      <w:lvlText w:val="•"/>
      <w:lvlJc w:val="left"/>
      <w:pPr>
        <w:ind w:left="11024" w:hanging="140"/>
      </w:pPr>
      <w:rPr>
        <w:rFonts w:hint="default"/>
        <w:lang w:val="ru-RU" w:eastAsia="ru-RU" w:bidi="ru-RU"/>
      </w:rPr>
    </w:lvl>
    <w:lvl w:ilvl="8" w:tplc="CDD88FF8">
      <w:numFmt w:val="bullet"/>
      <w:lvlText w:val="•"/>
      <w:lvlJc w:val="left"/>
      <w:pPr>
        <w:ind w:left="12582" w:hanging="140"/>
      </w:pPr>
      <w:rPr>
        <w:rFonts w:hint="default"/>
        <w:lang w:val="ru-RU" w:eastAsia="ru-RU" w:bidi="ru-RU"/>
      </w:rPr>
    </w:lvl>
  </w:abstractNum>
  <w:abstractNum w:abstractNumId="20">
    <w:nsid w:val="49E04B9D"/>
    <w:multiLevelType w:val="hybridMultilevel"/>
    <w:tmpl w:val="18B2AB8C"/>
    <w:lvl w:ilvl="0" w:tplc="C9B80C28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967CBCA2">
      <w:numFmt w:val="bullet"/>
      <w:lvlText w:val="•"/>
      <w:lvlJc w:val="left"/>
      <w:pPr>
        <w:ind w:left="1094" w:hanging="348"/>
      </w:pPr>
      <w:rPr>
        <w:rFonts w:hint="default"/>
        <w:lang w:val="ru-RU" w:eastAsia="ru-RU" w:bidi="ru-RU"/>
      </w:rPr>
    </w:lvl>
    <w:lvl w:ilvl="2" w:tplc="3B9ACBEA">
      <w:numFmt w:val="bullet"/>
      <w:lvlText w:val="•"/>
      <w:lvlJc w:val="left"/>
      <w:pPr>
        <w:ind w:left="1368" w:hanging="348"/>
      </w:pPr>
      <w:rPr>
        <w:rFonts w:hint="default"/>
        <w:lang w:val="ru-RU" w:eastAsia="ru-RU" w:bidi="ru-RU"/>
      </w:rPr>
    </w:lvl>
    <w:lvl w:ilvl="3" w:tplc="62B6596C">
      <w:numFmt w:val="bullet"/>
      <w:lvlText w:val="•"/>
      <w:lvlJc w:val="left"/>
      <w:pPr>
        <w:ind w:left="1642" w:hanging="348"/>
      </w:pPr>
      <w:rPr>
        <w:rFonts w:hint="default"/>
        <w:lang w:val="ru-RU" w:eastAsia="ru-RU" w:bidi="ru-RU"/>
      </w:rPr>
    </w:lvl>
    <w:lvl w:ilvl="4" w:tplc="EA8CC410">
      <w:numFmt w:val="bullet"/>
      <w:lvlText w:val="•"/>
      <w:lvlJc w:val="left"/>
      <w:pPr>
        <w:ind w:left="1917" w:hanging="348"/>
      </w:pPr>
      <w:rPr>
        <w:rFonts w:hint="default"/>
        <w:lang w:val="ru-RU" w:eastAsia="ru-RU" w:bidi="ru-RU"/>
      </w:rPr>
    </w:lvl>
    <w:lvl w:ilvl="5" w:tplc="54C0C03A">
      <w:numFmt w:val="bullet"/>
      <w:lvlText w:val="•"/>
      <w:lvlJc w:val="left"/>
      <w:pPr>
        <w:ind w:left="2191" w:hanging="348"/>
      </w:pPr>
      <w:rPr>
        <w:rFonts w:hint="default"/>
        <w:lang w:val="ru-RU" w:eastAsia="ru-RU" w:bidi="ru-RU"/>
      </w:rPr>
    </w:lvl>
    <w:lvl w:ilvl="6" w:tplc="F8F8D3F8">
      <w:numFmt w:val="bullet"/>
      <w:lvlText w:val="•"/>
      <w:lvlJc w:val="left"/>
      <w:pPr>
        <w:ind w:left="2465" w:hanging="348"/>
      </w:pPr>
      <w:rPr>
        <w:rFonts w:hint="default"/>
        <w:lang w:val="ru-RU" w:eastAsia="ru-RU" w:bidi="ru-RU"/>
      </w:rPr>
    </w:lvl>
    <w:lvl w:ilvl="7" w:tplc="5DAE4DCA">
      <w:numFmt w:val="bullet"/>
      <w:lvlText w:val="•"/>
      <w:lvlJc w:val="left"/>
      <w:pPr>
        <w:ind w:left="2740" w:hanging="348"/>
      </w:pPr>
      <w:rPr>
        <w:rFonts w:hint="default"/>
        <w:lang w:val="ru-RU" w:eastAsia="ru-RU" w:bidi="ru-RU"/>
      </w:rPr>
    </w:lvl>
    <w:lvl w:ilvl="8" w:tplc="C1B6E5CA">
      <w:numFmt w:val="bullet"/>
      <w:lvlText w:val="•"/>
      <w:lvlJc w:val="left"/>
      <w:pPr>
        <w:ind w:left="3014" w:hanging="348"/>
      </w:pPr>
      <w:rPr>
        <w:rFonts w:hint="default"/>
        <w:lang w:val="ru-RU" w:eastAsia="ru-RU" w:bidi="ru-RU"/>
      </w:rPr>
    </w:lvl>
  </w:abstractNum>
  <w:abstractNum w:abstractNumId="21">
    <w:nsid w:val="5AA40D88"/>
    <w:multiLevelType w:val="hybridMultilevel"/>
    <w:tmpl w:val="9CF4D628"/>
    <w:lvl w:ilvl="0" w:tplc="6F663CD8">
      <w:numFmt w:val="bullet"/>
      <w:lvlText w:val="—"/>
      <w:lvlJc w:val="left"/>
      <w:pPr>
        <w:ind w:left="660" w:hanging="3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B27E1492">
      <w:numFmt w:val="bullet"/>
      <w:lvlText w:val="•"/>
      <w:lvlJc w:val="left"/>
      <w:pPr>
        <w:ind w:left="2163" w:hanging="300"/>
      </w:pPr>
      <w:rPr>
        <w:rFonts w:hint="default"/>
        <w:lang w:val="ru-RU" w:eastAsia="ru-RU" w:bidi="ru-RU"/>
      </w:rPr>
    </w:lvl>
    <w:lvl w:ilvl="2" w:tplc="6218B90E">
      <w:numFmt w:val="bullet"/>
      <w:lvlText w:val="•"/>
      <w:lvlJc w:val="left"/>
      <w:pPr>
        <w:ind w:left="3667" w:hanging="300"/>
      </w:pPr>
      <w:rPr>
        <w:rFonts w:hint="default"/>
        <w:lang w:val="ru-RU" w:eastAsia="ru-RU" w:bidi="ru-RU"/>
      </w:rPr>
    </w:lvl>
    <w:lvl w:ilvl="3" w:tplc="FADC9740">
      <w:numFmt w:val="bullet"/>
      <w:lvlText w:val="•"/>
      <w:lvlJc w:val="left"/>
      <w:pPr>
        <w:ind w:left="5171" w:hanging="300"/>
      </w:pPr>
      <w:rPr>
        <w:rFonts w:hint="default"/>
        <w:lang w:val="ru-RU" w:eastAsia="ru-RU" w:bidi="ru-RU"/>
      </w:rPr>
    </w:lvl>
    <w:lvl w:ilvl="4" w:tplc="F288FC7A">
      <w:numFmt w:val="bullet"/>
      <w:lvlText w:val="•"/>
      <w:lvlJc w:val="left"/>
      <w:pPr>
        <w:ind w:left="6675" w:hanging="300"/>
      </w:pPr>
      <w:rPr>
        <w:rFonts w:hint="default"/>
        <w:lang w:val="ru-RU" w:eastAsia="ru-RU" w:bidi="ru-RU"/>
      </w:rPr>
    </w:lvl>
    <w:lvl w:ilvl="5" w:tplc="92486B52">
      <w:numFmt w:val="bullet"/>
      <w:lvlText w:val="•"/>
      <w:lvlJc w:val="left"/>
      <w:pPr>
        <w:ind w:left="8179" w:hanging="300"/>
      </w:pPr>
      <w:rPr>
        <w:rFonts w:hint="default"/>
        <w:lang w:val="ru-RU" w:eastAsia="ru-RU" w:bidi="ru-RU"/>
      </w:rPr>
    </w:lvl>
    <w:lvl w:ilvl="6" w:tplc="C812DBE4">
      <w:numFmt w:val="bullet"/>
      <w:lvlText w:val="•"/>
      <w:lvlJc w:val="left"/>
      <w:pPr>
        <w:ind w:left="9683" w:hanging="300"/>
      </w:pPr>
      <w:rPr>
        <w:rFonts w:hint="default"/>
        <w:lang w:val="ru-RU" w:eastAsia="ru-RU" w:bidi="ru-RU"/>
      </w:rPr>
    </w:lvl>
    <w:lvl w:ilvl="7" w:tplc="3A5AE39E">
      <w:numFmt w:val="bullet"/>
      <w:lvlText w:val="•"/>
      <w:lvlJc w:val="left"/>
      <w:pPr>
        <w:ind w:left="11186" w:hanging="300"/>
      </w:pPr>
      <w:rPr>
        <w:rFonts w:hint="default"/>
        <w:lang w:val="ru-RU" w:eastAsia="ru-RU" w:bidi="ru-RU"/>
      </w:rPr>
    </w:lvl>
    <w:lvl w:ilvl="8" w:tplc="A462BEB0">
      <w:numFmt w:val="bullet"/>
      <w:lvlText w:val="•"/>
      <w:lvlJc w:val="left"/>
      <w:pPr>
        <w:ind w:left="12690" w:hanging="300"/>
      </w:pPr>
      <w:rPr>
        <w:rFonts w:hint="default"/>
        <w:lang w:val="ru-RU" w:eastAsia="ru-RU" w:bidi="ru-RU"/>
      </w:rPr>
    </w:lvl>
  </w:abstractNum>
  <w:abstractNum w:abstractNumId="22">
    <w:nsid w:val="5AAA041D"/>
    <w:multiLevelType w:val="hybridMultilevel"/>
    <w:tmpl w:val="D3949098"/>
    <w:lvl w:ilvl="0" w:tplc="88408F84">
      <w:numFmt w:val="bullet"/>
      <w:lvlText w:val="-"/>
      <w:lvlJc w:val="left"/>
      <w:pPr>
        <w:ind w:left="95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CA663BE">
      <w:numFmt w:val="bullet"/>
      <w:lvlText w:val="•"/>
      <w:lvlJc w:val="left"/>
      <w:pPr>
        <w:ind w:left="2022" w:hanging="140"/>
      </w:pPr>
      <w:rPr>
        <w:rFonts w:hint="default"/>
        <w:lang w:val="ru-RU" w:eastAsia="ru-RU" w:bidi="ru-RU"/>
      </w:rPr>
    </w:lvl>
    <w:lvl w:ilvl="2" w:tplc="F40C2E74">
      <w:numFmt w:val="bullet"/>
      <w:lvlText w:val="•"/>
      <w:lvlJc w:val="left"/>
      <w:pPr>
        <w:ind w:left="3085" w:hanging="140"/>
      </w:pPr>
      <w:rPr>
        <w:rFonts w:hint="default"/>
        <w:lang w:val="ru-RU" w:eastAsia="ru-RU" w:bidi="ru-RU"/>
      </w:rPr>
    </w:lvl>
    <w:lvl w:ilvl="3" w:tplc="693207C8">
      <w:numFmt w:val="bullet"/>
      <w:lvlText w:val="•"/>
      <w:lvlJc w:val="left"/>
      <w:pPr>
        <w:ind w:left="4147" w:hanging="140"/>
      </w:pPr>
      <w:rPr>
        <w:rFonts w:hint="default"/>
        <w:lang w:val="ru-RU" w:eastAsia="ru-RU" w:bidi="ru-RU"/>
      </w:rPr>
    </w:lvl>
    <w:lvl w:ilvl="4" w:tplc="D71AA9BC">
      <w:numFmt w:val="bullet"/>
      <w:lvlText w:val="•"/>
      <w:lvlJc w:val="left"/>
      <w:pPr>
        <w:ind w:left="5210" w:hanging="140"/>
      </w:pPr>
      <w:rPr>
        <w:rFonts w:hint="default"/>
        <w:lang w:val="ru-RU" w:eastAsia="ru-RU" w:bidi="ru-RU"/>
      </w:rPr>
    </w:lvl>
    <w:lvl w:ilvl="5" w:tplc="3558EF26">
      <w:numFmt w:val="bullet"/>
      <w:lvlText w:val="•"/>
      <w:lvlJc w:val="left"/>
      <w:pPr>
        <w:ind w:left="6273" w:hanging="140"/>
      </w:pPr>
      <w:rPr>
        <w:rFonts w:hint="default"/>
        <w:lang w:val="ru-RU" w:eastAsia="ru-RU" w:bidi="ru-RU"/>
      </w:rPr>
    </w:lvl>
    <w:lvl w:ilvl="6" w:tplc="0C2C4700">
      <w:numFmt w:val="bullet"/>
      <w:lvlText w:val="•"/>
      <w:lvlJc w:val="left"/>
      <w:pPr>
        <w:ind w:left="7335" w:hanging="140"/>
      </w:pPr>
      <w:rPr>
        <w:rFonts w:hint="default"/>
        <w:lang w:val="ru-RU" w:eastAsia="ru-RU" w:bidi="ru-RU"/>
      </w:rPr>
    </w:lvl>
    <w:lvl w:ilvl="7" w:tplc="46DE0644">
      <w:numFmt w:val="bullet"/>
      <w:lvlText w:val="•"/>
      <w:lvlJc w:val="left"/>
      <w:pPr>
        <w:ind w:left="8398" w:hanging="140"/>
      </w:pPr>
      <w:rPr>
        <w:rFonts w:hint="default"/>
        <w:lang w:val="ru-RU" w:eastAsia="ru-RU" w:bidi="ru-RU"/>
      </w:rPr>
    </w:lvl>
    <w:lvl w:ilvl="8" w:tplc="C9660064">
      <w:numFmt w:val="bullet"/>
      <w:lvlText w:val="•"/>
      <w:lvlJc w:val="left"/>
      <w:pPr>
        <w:ind w:left="9461" w:hanging="140"/>
      </w:pPr>
      <w:rPr>
        <w:rFonts w:hint="default"/>
        <w:lang w:val="ru-RU" w:eastAsia="ru-RU" w:bidi="ru-RU"/>
      </w:rPr>
    </w:lvl>
  </w:abstractNum>
  <w:abstractNum w:abstractNumId="23">
    <w:nsid w:val="6474057F"/>
    <w:multiLevelType w:val="hybridMultilevel"/>
    <w:tmpl w:val="1DC0BB4E"/>
    <w:lvl w:ilvl="0" w:tplc="198C9414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3CC000FE">
      <w:numFmt w:val="bullet"/>
      <w:lvlText w:val="•"/>
      <w:lvlJc w:val="left"/>
      <w:pPr>
        <w:ind w:left="828" w:hanging="34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75C47594">
      <w:numFmt w:val="bullet"/>
      <w:lvlText w:val="•"/>
      <w:lvlJc w:val="left"/>
      <w:pPr>
        <w:ind w:left="2473" w:hanging="348"/>
      </w:pPr>
      <w:rPr>
        <w:rFonts w:hint="default"/>
        <w:lang w:val="ru-RU" w:eastAsia="ru-RU" w:bidi="ru-RU"/>
      </w:rPr>
    </w:lvl>
    <w:lvl w:ilvl="3" w:tplc="4B0C9F22">
      <w:numFmt w:val="bullet"/>
      <w:lvlText w:val="•"/>
      <w:lvlJc w:val="left"/>
      <w:pPr>
        <w:ind w:left="4126" w:hanging="348"/>
      </w:pPr>
      <w:rPr>
        <w:rFonts w:hint="default"/>
        <w:lang w:val="ru-RU" w:eastAsia="ru-RU" w:bidi="ru-RU"/>
      </w:rPr>
    </w:lvl>
    <w:lvl w:ilvl="4" w:tplc="8B441AA4">
      <w:numFmt w:val="bullet"/>
      <w:lvlText w:val="•"/>
      <w:lvlJc w:val="left"/>
      <w:pPr>
        <w:ind w:left="5779" w:hanging="348"/>
      </w:pPr>
      <w:rPr>
        <w:rFonts w:hint="default"/>
        <w:lang w:val="ru-RU" w:eastAsia="ru-RU" w:bidi="ru-RU"/>
      </w:rPr>
    </w:lvl>
    <w:lvl w:ilvl="5" w:tplc="7B607026">
      <w:numFmt w:val="bullet"/>
      <w:lvlText w:val="•"/>
      <w:lvlJc w:val="left"/>
      <w:pPr>
        <w:ind w:left="7432" w:hanging="348"/>
      </w:pPr>
      <w:rPr>
        <w:rFonts w:hint="default"/>
        <w:lang w:val="ru-RU" w:eastAsia="ru-RU" w:bidi="ru-RU"/>
      </w:rPr>
    </w:lvl>
    <w:lvl w:ilvl="6" w:tplc="C1A8FB4E">
      <w:numFmt w:val="bullet"/>
      <w:lvlText w:val="•"/>
      <w:lvlJc w:val="left"/>
      <w:pPr>
        <w:ind w:left="9085" w:hanging="348"/>
      </w:pPr>
      <w:rPr>
        <w:rFonts w:hint="default"/>
        <w:lang w:val="ru-RU" w:eastAsia="ru-RU" w:bidi="ru-RU"/>
      </w:rPr>
    </w:lvl>
    <w:lvl w:ilvl="7" w:tplc="9B884A8E">
      <w:numFmt w:val="bullet"/>
      <w:lvlText w:val="•"/>
      <w:lvlJc w:val="left"/>
      <w:pPr>
        <w:ind w:left="10738" w:hanging="348"/>
      </w:pPr>
      <w:rPr>
        <w:rFonts w:hint="default"/>
        <w:lang w:val="ru-RU" w:eastAsia="ru-RU" w:bidi="ru-RU"/>
      </w:rPr>
    </w:lvl>
    <w:lvl w:ilvl="8" w:tplc="9980308C">
      <w:numFmt w:val="bullet"/>
      <w:lvlText w:val="•"/>
      <w:lvlJc w:val="left"/>
      <w:pPr>
        <w:ind w:left="12392" w:hanging="348"/>
      </w:pPr>
      <w:rPr>
        <w:rFonts w:hint="default"/>
        <w:lang w:val="ru-RU" w:eastAsia="ru-RU" w:bidi="ru-RU"/>
      </w:rPr>
    </w:lvl>
  </w:abstractNum>
  <w:abstractNum w:abstractNumId="24">
    <w:nsid w:val="69401466"/>
    <w:multiLevelType w:val="hybridMultilevel"/>
    <w:tmpl w:val="DB7CD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3111F"/>
    <w:multiLevelType w:val="hybridMultilevel"/>
    <w:tmpl w:val="2774CF10"/>
    <w:lvl w:ilvl="0" w:tplc="3B00E842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BEAAEF56">
      <w:numFmt w:val="bullet"/>
      <w:lvlText w:val="•"/>
      <w:lvlJc w:val="left"/>
      <w:pPr>
        <w:ind w:left="1094" w:hanging="348"/>
      </w:pPr>
      <w:rPr>
        <w:rFonts w:hint="default"/>
        <w:lang w:val="ru-RU" w:eastAsia="ru-RU" w:bidi="ru-RU"/>
      </w:rPr>
    </w:lvl>
    <w:lvl w:ilvl="2" w:tplc="6338F47C">
      <w:numFmt w:val="bullet"/>
      <w:lvlText w:val="•"/>
      <w:lvlJc w:val="left"/>
      <w:pPr>
        <w:ind w:left="1368" w:hanging="348"/>
      </w:pPr>
      <w:rPr>
        <w:rFonts w:hint="default"/>
        <w:lang w:val="ru-RU" w:eastAsia="ru-RU" w:bidi="ru-RU"/>
      </w:rPr>
    </w:lvl>
    <w:lvl w:ilvl="3" w:tplc="F69AFE34">
      <w:numFmt w:val="bullet"/>
      <w:lvlText w:val="•"/>
      <w:lvlJc w:val="left"/>
      <w:pPr>
        <w:ind w:left="1642" w:hanging="348"/>
      </w:pPr>
      <w:rPr>
        <w:rFonts w:hint="default"/>
        <w:lang w:val="ru-RU" w:eastAsia="ru-RU" w:bidi="ru-RU"/>
      </w:rPr>
    </w:lvl>
    <w:lvl w:ilvl="4" w:tplc="9334BE16">
      <w:numFmt w:val="bullet"/>
      <w:lvlText w:val="•"/>
      <w:lvlJc w:val="left"/>
      <w:pPr>
        <w:ind w:left="1917" w:hanging="348"/>
      </w:pPr>
      <w:rPr>
        <w:rFonts w:hint="default"/>
        <w:lang w:val="ru-RU" w:eastAsia="ru-RU" w:bidi="ru-RU"/>
      </w:rPr>
    </w:lvl>
    <w:lvl w:ilvl="5" w:tplc="023AE5FA">
      <w:numFmt w:val="bullet"/>
      <w:lvlText w:val="•"/>
      <w:lvlJc w:val="left"/>
      <w:pPr>
        <w:ind w:left="2191" w:hanging="348"/>
      </w:pPr>
      <w:rPr>
        <w:rFonts w:hint="default"/>
        <w:lang w:val="ru-RU" w:eastAsia="ru-RU" w:bidi="ru-RU"/>
      </w:rPr>
    </w:lvl>
    <w:lvl w:ilvl="6" w:tplc="60BC9534">
      <w:numFmt w:val="bullet"/>
      <w:lvlText w:val="•"/>
      <w:lvlJc w:val="left"/>
      <w:pPr>
        <w:ind w:left="2465" w:hanging="348"/>
      </w:pPr>
      <w:rPr>
        <w:rFonts w:hint="default"/>
        <w:lang w:val="ru-RU" w:eastAsia="ru-RU" w:bidi="ru-RU"/>
      </w:rPr>
    </w:lvl>
    <w:lvl w:ilvl="7" w:tplc="5060CEF4">
      <w:numFmt w:val="bullet"/>
      <w:lvlText w:val="•"/>
      <w:lvlJc w:val="left"/>
      <w:pPr>
        <w:ind w:left="2740" w:hanging="348"/>
      </w:pPr>
      <w:rPr>
        <w:rFonts w:hint="default"/>
        <w:lang w:val="ru-RU" w:eastAsia="ru-RU" w:bidi="ru-RU"/>
      </w:rPr>
    </w:lvl>
    <w:lvl w:ilvl="8" w:tplc="E1BA4592">
      <w:numFmt w:val="bullet"/>
      <w:lvlText w:val="•"/>
      <w:lvlJc w:val="left"/>
      <w:pPr>
        <w:ind w:left="3014" w:hanging="348"/>
      </w:pPr>
      <w:rPr>
        <w:rFonts w:hint="default"/>
        <w:lang w:val="ru-RU" w:eastAsia="ru-RU" w:bidi="ru-RU"/>
      </w:rPr>
    </w:lvl>
  </w:abstractNum>
  <w:abstractNum w:abstractNumId="26">
    <w:nsid w:val="6E853608"/>
    <w:multiLevelType w:val="hybridMultilevel"/>
    <w:tmpl w:val="1F788BB0"/>
    <w:lvl w:ilvl="0" w:tplc="4B16E124">
      <w:start w:val="2"/>
      <w:numFmt w:val="decimal"/>
      <w:lvlText w:val="%1)"/>
      <w:lvlJc w:val="left"/>
      <w:pPr>
        <w:ind w:left="121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B4B86FF0">
      <w:start w:val="1"/>
      <w:numFmt w:val="decimal"/>
      <w:lvlText w:val="%2)"/>
      <w:lvlJc w:val="left"/>
      <w:pPr>
        <w:ind w:left="3081" w:hanging="337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ru-RU" w:bidi="ru-RU"/>
      </w:rPr>
    </w:lvl>
    <w:lvl w:ilvl="2" w:tplc="DBB2C9BC">
      <w:numFmt w:val="bullet"/>
      <w:lvlText w:val="•"/>
      <w:lvlJc w:val="left"/>
      <w:pPr>
        <w:ind w:left="4025" w:hanging="337"/>
      </w:pPr>
      <w:rPr>
        <w:rFonts w:hint="default"/>
        <w:lang w:val="ru-RU" w:eastAsia="ru-RU" w:bidi="ru-RU"/>
      </w:rPr>
    </w:lvl>
    <w:lvl w:ilvl="3" w:tplc="BCD4CC24">
      <w:numFmt w:val="bullet"/>
      <w:lvlText w:val="•"/>
      <w:lvlJc w:val="left"/>
      <w:pPr>
        <w:ind w:left="4970" w:hanging="337"/>
      </w:pPr>
      <w:rPr>
        <w:rFonts w:hint="default"/>
        <w:lang w:val="ru-RU" w:eastAsia="ru-RU" w:bidi="ru-RU"/>
      </w:rPr>
    </w:lvl>
    <w:lvl w:ilvl="4" w:tplc="0C744496">
      <w:numFmt w:val="bullet"/>
      <w:lvlText w:val="•"/>
      <w:lvlJc w:val="left"/>
      <w:pPr>
        <w:ind w:left="5915" w:hanging="337"/>
      </w:pPr>
      <w:rPr>
        <w:rFonts w:hint="default"/>
        <w:lang w:val="ru-RU" w:eastAsia="ru-RU" w:bidi="ru-RU"/>
      </w:rPr>
    </w:lvl>
    <w:lvl w:ilvl="5" w:tplc="900EF56E">
      <w:numFmt w:val="bullet"/>
      <w:lvlText w:val="•"/>
      <w:lvlJc w:val="left"/>
      <w:pPr>
        <w:ind w:left="6860" w:hanging="337"/>
      </w:pPr>
      <w:rPr>
        <w:rFonts w:hint="default"/>
        <w:lang w:val="ru-RU" w:eastAsia="ru-RU" w:bidi="ru-RU"/>
      </w:rPr>
    </w:lvl>
    <w:lvl w:ilvl="6" w:tplc="364EBFC0">
      <w:numFmt w:val="bullet"/>
      <w:lvlText w:val="•"/>
      <w:lvlJc w:val="left"/>
      <w:pPr>
        <w:ind w:left="7805" w:hanging="337"/>
      </w:pPr>
      <w:rPr>
        <w:rFonts w:hint="default"/>
        <w:lang w:val="ru-RU" w:eastAsia="ru-RU" w:bidi="ru-RU"/>
      </w:rPr>
    </w:lvl>
    <w:lvl w:ilvl="7" w:tplc="9AF42C26">
      <w:numFmt w:val="bullet"/>
      <w:lvlText w:val="•"/>
      <w:lvlJc w:val="left"/>
      <w:pPr>
        <w:ind w:left="8750" w:hanging="337"/>
      </w:pPr>
      <w:rPr>
        <w:rFonts w:hint="default"/>
        <w:lang w:val="ru-RU" w:eastAsia="ru-RU" w:bidi="ru-RU"/>
      </w:rPr>
    </w:lvl>
    <w:lvl w:ilvl="8" w:tplc="0ED8F6D4">
      <w:numFmt w:val="bullet"/>
      <w:lvlText w:val="•"/>
      <w:lvlJc w:val="left"/>
      <w:pPr>
        <w:ind w:left="9696" w:hanging="337"/>
      </w:pPr>
      <w:rPr>
        <w:rFonts w:hint="default"/>
        <w:lang w:val="ru-RU" w:eastAsia="ru-RU" w:bidi="ru-RU"/>
      </w:rPr>
    </w:lvl>
  </w:abstractNum>
  <w:abstractNum w:abstractNumId="27">
    <w:nsid w:val="726A0B7D"/>
    <w:multiLevelType w:val="hybridMultilevel"/>
    <w:tmpl w:val="F964124A"/>
    <w:lvl w:ilvl="0" w:tplc="28746C48">
      <w:numFmt w:val="bullet"/>
      <w:lvlText w:val=""/>
      <w:lvlJc w:val="left"/>
      <w:pPr>
        <w:ind w:left="231" w:hanging="112"/>
      </w:pPr>
      <w:rPr>
        <w:rFonts w:ascii="Symbol" w:eastAsia="Symbol" w:hAnsi="Symbol" w:cs="Symbol" w:hint="default"/>
        <w:w w:val="100"/>
        <w:sz w:val="22"/>
        <w:szCs w:val="22"/>
        <w:lang w:val="ru-RU" w:eastAsia="ru-RU" w:bidi="ru-RU"/>
      </w:rPr>
    </w:lvl>
    <w:lvl w:ilvl="1" w:tplc="73BA465A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w w:val="99"/>
        <w:sz w:val="20"/>
        <w:szCs w:val="20"/>
        <w:lang w:val="ru-RU" w:eastAsia="ru-RU" w:bidi="ru-RU"/>
      </w:rPr>
    </w:lvl>
    <w:lvl w:ilvl="2" w:tplc="67468726">
      <w:numFmt w:val="bullet"/>
      <w:lvlText w:val="•"/>
      <w:lvlJc w:val="left"/>
      <w:pPr>
        <w:ind w:left="2490" w:hanging="360"/>
      </w:pPr>
      <w:rPr>
        <w:rFonts w:hint="default"/>
        <w:lang w:val="ru-RU" w:eastAsia="ru-RU" w:bidi="ru-RU"/>
      </w:rPr>
    </w:lvl>
    <w:lvl w:ilvl="3" w:tplc="43E4E6EE">
      <w:numFmt w:val="bullet"/>
      <w:lvlText w:val="•"/>
      <w:lvlJc w:val="left"/>
      <w:pPr>
        <w:ind w:left="4141" w:hanging="360"/>
      </w:pPr>
      <w:rPr>
        <w:rFonts w:hint="default"/>
        <w:lang w:val="ru-RU" w:eastAsia="ru-RU" w:bidi="ru-RU"/>
      </w:rPr>
    </w:lvl>
    <w:lvl w:ilvl="4" w:tplc="EC38CF22">
      <w:numFmt w:val="bullet"/>
      <w:lvlText w:val="•"/>
      <w:lvlJc w:val="left"/>
      <w:pPr>
        <w:ind w:left="5792" w:hanging="360"/>
      </w:pPr>
      <w:rPr>
        <w:rFonts w:hint="default"/>
        <w:lang w:val="ru-RU" w:eastAsia="ru-RU" w:bidi="ru-RU"/>
      </w:rPr>
    </w:lvl>
    <w:lvl w:ilvl="5" w:tplc="F3B65274">
      <w:numFmt w:val="bullet"/>
      <w:lvlText w:val="•"/>
      <w:lvlJc w:val="left"/>
      <w:pPr>
        <w:ind w:left="7443" w:hanging="360"/>
      </w:pPr>
      <w:rPr>
        <w:rFonts w:hint="default"/>
        <w:lang w:val="ru-RU" w:eastAsia="ru-RU" w:bidi="ru-RU"/>
      </w:rPr>
    </w:lvl>
    <w:lvl w:ilvl="6" w:tplc="BF00F944">
      <w:numFmt w:val="bullet"/>
      <w:lvlText w:val="•"/>
      <w:lvlJc w:val="left"/>
      <w:pPr>
        <w:ind w:left="9094" w:hanging="360"/>
      </w:pPr>
      <w:rPr>
        <w:rFonts w:hint="default"/>
        <w:lang w:val="ru-RU" w:eastAsia="ru-RU" w:bidi="ru-RU"/>
      </w:rPr>
    </w:lvl>
    <w:lvl w:ilvl="7" w:tplc="5EC40934">
      <w:numFmt w:val="bullet"/>
      <w:lvlText w:val="•"/>
      <w:lvlJc w:val="left"/>
      <w:pPr>
        <w:ind w:left="10745" w:hanging="360"/>
      </w:pPr>
      <w:rPr>
        <w:rFonts w:hint="default"/>
        <w:lang w:val="ru-RU" w:eastAsia="ru-RU" w:bidi="ru-RU"/>
      </w:rPr>
    </w:lvl>
    <w:lvl w:ilvl="8" w:tplc="7FA08666">
      <w:numFmt w:val="bullet"/>
      <w:lvlText w:val="•"/>
      <w:lvlJc w:val="left"/>
      <w:pPr>
        <w:ind w:left="12396" w:hanging="360"/>
      </w:pPr>
      <w:rPr>
        <w:rFonts w:hint="default"/>
        <w:lang w:val="ru-RU" w:eastAsia="ru-RU" w:bidi="ru-RU"/>
      </w:rPr>
    </w:lvl>
  </w:abstractNum>
  <w:abstractNum w:abstractNumId="28">
    <w:nsid w:val="7C127F0C"/>
    <w:multiLevelType w:val="hybridMultilevel"/>
    <w:tmpl w:val="81D2B8CE"/>
    <w:lvl w:ilvl="0" w:tplc="3A066186">
      <w:numFmt w:val="bullet"/>
      <w:lvlText w:val="-"/>
      <w:lvlJc w:val="left"/>
      <w:pPr>
        <w:ind w:left="259" w:hanging="140"/>
      </w:pPr>
      <w:rPr>
        <w:rFonts w:ascii="Times New Roman" w:eastAsia="Times New Roman" w:hAnsi="Times New Roman" w:cs="Times New Roman" w:hint="default"/>
        <w:i/>
        <w:w w:val="99"/>
        <w:sz w:val="24"/>
        <w:szCs w:val="24"/>
        <w:lang w:val="ru-RU" w:eastAsia="ru-RU" w:bidi="ru-RU"/>
      </w:rPr>
    </w:lvl>
    <w:lvl w:ilvl="1" w:tplc="BCA8183C">
      <w:numFmt w:val="bullet"/>
      <w:lvlText w:val="•"/>
      <w:lvlJc w:val="left"/>
      <w:pPr>
        <w:ind w:left="828" w:hanging="348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2" w:tplc="3F4EE9C6">
      <w:numFmt w:val="bullet"/>
      <w:lvlText w:val="•"/>
      <w:lvlJc w:val="left"/>
      <w:pPr>
        <w:ind w:left="2473" w:hanging="348"/>
      </w:pPr>
      <w:rPr>
        <w:rFonts w:hint="default"/>
        <w:lang w:val="ru-RU" w:eastAsia="ru-RU" w:bidi="ru-RU"/>
      </w:rPr>
    </w:lvl>
    <w:lvl w:ilvl="3" w:tplc="E98EA914">
      <w:numFmt w:val="bullet"/>
      <w:lvlText w:val="•"/>
      <w:lvlJc w:val="left"/>
      <w:pPr>
        <w:ind w:left="4126" w:hanging="348"/>
      </w:pPr>
      <w:rPr>
        <w:rFonts w:hint="default"/>
        <w:lang w:val="ru-RU" w:eastAsia="ru-RU" w:bidi="ru-RU"/>
      </w:rPr>
    </w:lvl>
    <w:lvl w:ilvl="4" w:tplc="E24C20EC">
      <w:numFmt w:val="bullet"/>
      <w:lvlText w:val="•"/>
      <w:lvlJc w:val="left"/>
      <w:pPr>
        <w:ind w:left="5779" w:hanging="348"/>
      </w:pPr>
      <w:rPr>
        <w:rFonts w:hint="default"/>
        <w:lang w:val="ru-RU" w:eastAsia="ru-RU" w:bidi="ru-RU"/>
      </w:rPr>
    </w:lvl>
    <w:lvl w:ilvl="5" w:tplc="53D8D4DE">
      <w:numFmt w:val="bullet"/>
      <w:lvlText w:val="•"/>
      <w:lvlJc w:val="left"/>
      <w:pPr>
        <w:ind w:left="7432" w:hanging="348"/>
      </w:pPr>
      <w:rPr>
        <w:rFonts w:hint="default"/>
        <w:lang w:val="ru-RU" w:eastAsia="ru-RU" w:bidi="ru-RU"/>
      </w:rPr>
    </w:lvl>
    <w:lvl w:ilvl="6" w:tplc="FCA03988">
      <w:numFmt w:val="bullet"/>
      <w:lvlText w:val="•"/>
      <w:lvlJc w:val="left"/>
      <w:pPr>
        <w:ind w:left="9085" w:hanging="348"/>
      </w:pPr>
      <w:rPr>
        <w:rFonts w:hint="default"/>
        <w:lang w:val="ru-RU" w:eastAsia="ru-RU" w:bidi="ru-RU"/>
      </w:rPr>
    </w:lvl>
    <w:lvl w:ilvl="7" w:tplc="64188048">
      <w:numFmt w:val="bullet"/>
      <w:lvlText w:val="•"/>
      <w:lvlJc w:val="left"/>
      <w:pPr>
        <w:ind w:left="10738" w:hanging="348"/>
      </w:pPr>
      <w:rPr>
        <w:rFonts w:hint="default"/>
        <w:lang w:val="ru-RU" w:eastAsia="ru-RU" w:bidi="ru-RU"/>
      </w:rPr>
    </w:lvl>
    <w:lvl w:ilvl="8" w:tplc="DEA631F8">
      <w:numFmt w:val="bullet"/>
      <w:lvlText w:val="•"/>
      <w:lvlJc w:val="left"/>
      <w:pPr>
        <w:ind w:left="12392" w:hanging="348"/>
      </w:pPr>
      <w:rPr>
        <w:rFonts w:hint="default"/>
        <w:lang w:val="ru-RU" w:eastAsia="ru-RU" w:bidi="ru-RU"/>
      </w:rPr>
    </w:lvl>
  </w:abstractNum>
  <w:num w:numId="1">
    <w:abstractNumId w:val="8"/>
  </w:num>
  <w:num w:numId="2">
    <w:abstractNumId w:val="9"/>
  </w:num>
  <w:num w:numId="3">
    <w:abstractNumId w:val="17"/>
  </w:num>
  <w:num w:numId="4">
    <w:abstractNumId w:val="20"/>
  </w:num>
  <w:num w:numId="5">
    <w:abstractNumId w:val="6"/>
  </w:num>
  <w:num w:numId="6">
    <w:abstractNumId w:val="13"/>
  </w:num>
  <w:num w:numId="7">
    <w:abstractNumId w:val="25"/>
  </w:num>
  <w:num w:numId="8">
    <w:abstractNumId w:val="14"/>
  </w:num>
  <w:num w:numId="9">
    <w:abstractNumId w:val="1"/>
  </w:num>
  <w:num w:numId="10">
    <w:abstractNumId w:val="21"/>
  </w:num>
  <w:num w:numId="11">
    <w:abstractNumId w:val="27"/>
  </w:num>
  <w:num w:numId="12">
    <w:abstractNumId w:val="15"/>
  </w:num>
  <w:num w:numId="13">
    <w:abstractNumId w:val="19"/>
  </w:num>
  <w:num w:numId="14">
    <w:abstractNumId w:val="18"/>
  </w:num>
  <w:num w:numId="15">
    <w:abstractNumId w:val="2"/>
  </w:num>
  <w:num w:numId="16">
    <w:abstractNumId w:val="10"/>
  </w:num>
  <w:num w:numId="17">
    <w:abstractNumId w:val="4"/>
  </w:num>
  <w:num w:numId="18">
    <w:abstractNumId w:val="11"/>
  </w:num>
  <w:num w:numId="19">
    <w:abstractNumId w:val="23"/>
  </w:num>
  <w:num w:numId="20">
    <w:abstractNumId w:val="28"/>
  </w:num>
  <w:num w:numId="21">
    <w:abstractNumId w:val="16"/>
  </w:num>
  <w:num w:numId="22">
    <w:abstractNumId w:val="0"/>
  </w:num>
  <w:num w:numId="23">
    <w:abstractNumId w:val="3"/>
  </w:num>
  <w:num w:numId="24">
    <w:abstractNumId w:val="12"/>
  </w:num>
  <w:num w:numId="25">
    <w:abstractNumId w:val="5"/>
  </w:num>
  <w:num w:numId="26">
    <w:abstractNumId w:val="24"/>
  </w:num>
  <w:num w:numId="27">
    <w:abstractNumId w:val="26"/>
  </w:num>
  <w:num w:numId="28">
    <w:abstractNumId w:val="22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F06DF"/>
    <w:rsid w:val="001A6F69"/>
    <w:rsid w:val="00566019"/>
    <w:rsid w:val="007B226B"/>
    <w:rsid w:val="00854EA3"/>
    <w:rsid w:val="008A6C89"/>
    <w:rsid w:val="00993E97"/>
    <w:rsid w:val="00CF69F4"/>
    <w:rsid w:val="00EF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99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spacing w:before="5" w:line="274" w:lineRule="exact"/>
      <w:ind w:left="120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5" w:line="274" w:lineRule="exact"/>
      <w:ind w:left="120"/>
      <w:outlineLvl w:val="2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40" w:hanging="360"/>
    </w:pPr>
  </w:style>
  <w:style w:type="paragraph" w:customStyle="1" w:styleId="TableParagraph">
    <w:name w:val="Table Paragraph"/>
    <w:basedOn w:val="a"/>
    <w:uiPriority w:val="1"/>
    <w:qFormat/>
    <w:pPr>
      <w:ind w:left="108"/>
      <w:jc w:val="center"/>
    </w:pPr>
  </w:style>
  <w:style w:type="table" w:styleId="a5">
    <w:name w:val="Table Grid"/>
    <w:basedOn w:val="a1"/>
    <w:rsid w:val="001A6F69"/>
    <w:pPr>
      <w:widowControl/>
      <w:autoSpaceDE/>
      <w:autoSpaceDN/>
      <w:ind w:firstLine="454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B22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226B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A4F48-4239-423B-848A-753E37691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11978</Words>
  <Characters>68280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/>
  <LinksUpToDate>false</LinksUpToDate>
  <CharactersWithSpaces>80098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Администратор</dc:creator>
  <cp:lastModifiedBy>Home</cp:lastModifiedBy>
  <cp:revision>7</cp:revision>
  <cp:lastPrinted>2018-10-09T16:12:00Z</cp:lastPrinted>
  <dcterms:created xsi:type="dcterms:W3CDTF">2018-10-07T09:03:00Z</dcterms:created>
  <dcterms:modified xsi:type="dcterms:W3CDTF">2020-11-02T11:42:00Z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2018-10-07T00:00:00Z</vt:filetime>
  </property>
</Properties>
</file>